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CAB62" w14:textId="77777777" w:rsidR="00E517AF" w:rsidRDefault="00E517AF" w:rsidP="00E517AF">
      <w:pPr>
        <w:rPr>
          <w:b/>
          <w:bCs/>
          <w:sz w:val="36"/>
          <w:szCs w:val="36"/>
        </w:rPr>
      </w:pPr>
    </w:p>
    <w:p w14:paraId="17F79DE1" w14:textId="45C6F0AB" w:rsidR="00E517AF" w:rsidRDefault="00071FDF" w:rsidP="00E517AF">
      <w:pPr>
        <w:rPr>
          <w:b/>
          <w:bCs/>
          <w:sz w:val="36"/>
          <w:szCs w:val="36"/>
        </w:rPr>
      </w:pPr>
      <w:r w:rsidRPr="00915621">
        <w:rPr>
          <w:rFonts w:cs="Arial"/>
          <w:b/>
          <w:noProof/>
          <w:sz w:val="28"/>
          <w:szCs w:val="28"/>
          <w:lang w:eastAsia="en-GB"/>
        </w:rPr>
        <w:drawing>
          <wp:inline distT="0" distB="0" distL="0" distR="0" wp14:anchorId="183C389D" wp14:editId="4EFC72A5">
            <wp:extent cx="2533650" cy="647700"/>
            <wp:effectExtent l="0" t="0" r="0" b="0"/>
            <wp:docPr id="1" name="Picture 2" descr="S:\Safeguarding Officer\Diocesan Branding 2011\LOGO\JPEG - for general use\RGB - for in-house printing\DP RGB horizontal Ma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afeguarding Officer\Diocesan Branding 2011\LOGO\JPEG - for general use\RGB - for in-house printing\DP RGB horizontal Main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33650" cy="647700"/>
                    </a:xfrm>
                    <a:prstGeom prst="rect">
                      <a:avLst/>
                    </a:prstGeom>
                    <a:noFill/>
                    <a:ln>
                      <a:noFill/>
                    </a:ln>
                  </pic:spPr>
                </pic:pic>
              </a:graphicData>
            </a:graphic>
          </wp:inline>
        </w:drawing>
      </w:r>
    </w:p>
    <w:p w14:paraId="11707AF6" w14:textId="77777777" w:rsidR="00E517AF" w:rsidRDefault="00E517AF" w:rsidP="00E517AF">
      <w:pPr>
        <w:jc w:val="center"/>
        <w:rPr>
          <w:b/>
          <w:bCs/>
          <w:sz w:val="36"/>
          <w:szCs w:val="36"/>
        </w:rPr>
      </w:pPr>
    </w:p>
    <w:p w14:paraId="2329E804" w14:textId="77777777" w:rsidR="00E517AF" w:rsidRDefault="00E517AF" w:rsidP="00E517AF">
      <w:pPr>
        <w:jc w:val="center"/>
        <w:rPr>
          <w:b/>
          <w:bCs/>
          <w:sz w:val="36"/>
          <w:szCs w:val="36"/>
        </w:rPr>
      </w:pPr>
    </w:p>
    <w:p w14:paraId="19B6A138" w14:textId="77777777" w:rsidR="005B31C8" w:rsidRDefault="005B31C8" w:rsidP="00E517AF">
      <w:pPr>
        <w:jc w:val="center"/>
        <w:rPr>
          <w:b/>
          <w:bCs/>
          <w:sz w:val="36"/>
          <w:szCs w:val="36"/>
        </w:rPr>
      </w:pPr>
    </w:p>
    <w:p w14:paraId="0E53AAED" w14:textId="77777777" w:rsidR="005B31C8" w:rsidRDefault="005B31C8" w:rsidP="00E517AF">
      <w:pPr>
        <w:jc w:val="center"/>
        <w:rPr>
          <w:b/>
          <w:bCs/>
          <w:sz w:val="36"/>
          <w:szCs w:val="36"/>
        </w:rPr>
      </w:pPr>
    </w:p>
    <w:p w14:paraId="3AD107CF" w14:textId="77777777" w:rsidR="00E517AF" w:rsidRPr="0090438F" w:rsidRDefault="00E517AF" w:rsidP="00E517AF">
      <w:pPr>
        <w:jc w:val="center"/>
        <w:rPr>
          <w:b/>
          <w:bCs/>
          <w:sz w:val="56"/>
          <w:szCs w:val="56"/>
          <w:u w:val="single"/>
        </w:rPr>
      </w:pPr>
      <w:r w:rsidRPr="0090438F">
        <w:rPr>
          <w:b/>
          <w:sz w:val="56"/>
          <w:szCs w:val="56"/>
        </w:rPr>
        <w:t>SAFE</w:t>
      </w:r>
      <w:r w:rsidR="00BE1862" w:rsidRPr="00BE1862">
        <w:rPr>
          <w:b/>
          <w:i/>
          <w:sz w:val="56"/>
          <w:szCs w:val="56"/>
        </w:rPr>
        <w:t>R</w:t>
      </w:r>
      <w:r w:rsidRPr="0090438F">
        <w:rPr>
          <w:b/>
          <w:sz w:val="56"/>
          <w:szCs w:val="56"/>
        </w:rPr>
        <w:t xml:space="preserve">  </w:t>
      </w:r>
      <w:r w:rsidR="00BE1862">
        <w:rPr>
          <w:b/>
          <w:sz w:val="56"/>
          <w:szCs w:val="56"/>
        </w:rPr>
        <w:t>Church</w:t>
      </w:r>
    </w:p>
    <w:p w14:paraId="00257582" w14:textId="77777777" w:rsidR="00E517AF" w:rsidRPr="0090438F" w:rsidRDefault="00E517AF" w:rsidP="00E517AF">
      <w:pPr>
        <w:jc w:val="center"/>
        <w:rPr>
          <w:b/>
          <w:bCs/>
          <w:sz w:val="36"/>
          <w:szCs w:val="36"/>
          <w:u w:val="single"/>
        </w:rPr>
      </w:pPr>
    </w:p>
    <w:p w14:paraId="38199F85" w14:textId="77777777" w:rsidR="00E517AF" w:rsidRPr="0090438F" w:rsidRDefault="00096277" w:rsidP="00E517AF">
      <w:pPr>
        <w:jc w:val="center"/>
        <w:rPr>
          <w:b/>
          <w:bCs/>
          <w:sz w:val="44"/>
          <w:szCs w:val="44"/>
          <w:u w:val="single"/>
        </w:rPr>
      </w:pPr>
      <w:r w:rsidRPr="0090438F">
        <w:rPr>
          <w:b/>
          <w:bCs/>
          <w:sz w:val="44"/>
          <w:szCs w:val="44"/>
          <w:u w:val="single"/>
        </w:rPr>
        <w:t xml:space="preserve">Safeguarding Children </w:t>
      </w:r>
      <w:r w:rsidR="00E517AF" w:rsidRPr="0090438F">
        <w:rPr>
          <w:b/>
          <w:bCs/>
          <w:sz w:val="44"/>
          <w:szCs w:val="44"/>
          <w:u w:val="single"/>
        </w:rPr>
        <w:t>and Vulnerable Adults</w:t>
      </w:r>
      <w:r w:rsidR="00881210" w:rsidRPr="0090438F">
        <w:rPr>
          <w:b/>
          <w:bCs/>
          <w:sz w:val="44"/>
          <w:szCs w:val="44"/>
          <w:u w:val="single"/>
        </w:rPr>
        <w:t>:</w:t>
      </w:r>
    </w:p>
    <w:p w14:paraId="4A0979FF" w14:textId="77777777" w:rsidR="00E517AF" w:rsidRPr="0090438F" w:rsidRDefault="00E517AF" w:rsidP="00E517AF">
      <w:pPr>
        <w:jc w:val="center"/>
        <w:rPr>
          <w:b/>
          <w:bCs/>
          <w:sz w:val="48"/>
          <w:szCs w:val="48"/>
          <w:u w:val="single"/>
        </w:rPr>
      </w:pPr>
      <w:r w:rsidRPr="0090438F">
        <w:rPr>
          <w:b/>
          <w:bCs/>
          <w:sz w:val="44"/>
          <w:szCs w:val="44"/>
          <w:u w:val="single"/>
        </w:rPr>
        <w:t>Policy</w:t>
      </w:r>
      <w:r w:rsidR="00D334FA" w:rsidRPr="0090438F">
        <w:rPr>
          <w:b/>
          <w:bCs/>
          <w:sz w:val="44"/>
          <w:szCs w:val="44"/>
          <w:u w:val="single"/>
        </w:rPr>
        <w:t xml:space="preserve"> and </w:t>
      </w:r>
      <w:r w:rsidRPr="0090438F">
        <w:rPr>
          <w:b/>
          <w:bCs/>
          <w:sz w:val="44"/>
          <w:szCs w:val="44"/>
          <w:u w:val="single"/>
        </w:rPr>
        <w:t>Procedure</w:t>
      </w:r>
      <w:r w:rsidRPr="0090438F">
        <w:rPr>
          <w:b/>
          <w:bCs/>
          <w:sz w:val="48"/>
          <w:szCs w:val="48"/>
          <w:u w:val="single"/>
        </w:rPr>
        <w:t xml:space="preserve">  </w:t>
      </w:r>
    </w:p>
    <w:p w14:paraId="689A1B34" w14:textId="77777777" w:rsidR="00E517AF" w:rsidRPr="00956D72" w:rsidRDefault="00E517AF" w:rsidP="00E517AF">
      <w:pPr>
        <w:jc w:val="center"/>
        <w:rPr>
          <w:color w:val="00B050"/>
          <w:sz w:val="48"/>
          <w:szCs w:val="48"/>
        </w:rPr>
      </w:pPr>
    </w:p>
    <w:p w14:paraId="7B12857C" w14:textId="77777777" w:rsidR="00E517AF" w:rsidRDefault="00E517AF" w:rsidP="00E517AF"/>
    <w:p w14:paraId="1097DFF5" w14:textId="77777777" w:rsidR="00E517AF" w:rsidRDefault="00E517AF" w:rsidP="00E517AF"/>
    <w:p w14:paraId="2D7781DD" w14:textId="77777777" w:rsidR="00C72A49" w:rsidRDefault="001D2C30" w:rsidP="001D2C30">
      <w:pPr>
        <w:jc w:val="center"/>
      </w:pPr>
      <w:r>
        <w:rPr>
          <w:sz w:val="28"/>
          <w:szCs w:val="28"/>
        </w:rPr>
        <w:t>4 Spires Benefice – Raunds, Hargrave, Ringstead &amp; Stanwick</w:t>
      </w:r>
    </w:p>
    <w:p w14:paraId="5CBDB62D" w14:textId="77777777" w:rsidR="00E517AF" w:rsidRPr="00915621" w:rsidRDefault="00C72A49" w:rsidP="00E517AF">
      <w:pPr>
        <w:autoSpaceDE w:val="0"/>
        <w:autoSpaceDN w:val="0"/>
        <w:adjustRightInd w:val="0"/>
        <w:jc w:val="center"/>
        <w:rPr>
          <w:rFonts w:cs="Calibri"/>
          <w:b/>
          <w:bCs/>
          <w:color w:val="000000"/>
          <w:szCs w:val="24"/>
          <w:lang w:eastAsia="en-GB"/>
        </w:rPr>
      </w:pPr>
      <w:r w:rsidRPr="00C43DC7">
        <w:rPr>
          <w:rFonts w:cs="Arial"/>
          <w:i/>
          <w:sz w:val="28"/>
          <w:szCs w:val="28"/>
        </w:rPr>
        <w:t>Parish Church</w:t>
      </w:r>
      <w:r w:rsidR="001D2C30">
        <w:rPr>
          <w:rFonts w:cs="Arial"/>
          <w:i/>
          <w:sz w:val="28"/>
          <w:szCs w:val="28"/>
        </w:rPr>
        <w:t>es</w:t>
      </w:r>
    </w:p>
    <w:p w14:paraId="7502D3B5" w14:textId="3005B763" w:rsidR="00C72A49" w:rsidRPr="00915621" w:rsidRDefault="00071FDF" w:rsidP="00C72A49">
      <w:pPr>
        <w:tabs>
          <w:tab w:val="left" w:pos="8940"/>
        </w:tabs>
        <w:autoSpaceDE w:val="0"/>
        <w:autoSpaceDN w:val="0"/>
        <w:adjustRightInd w:val="0"/>
        <w:rPr>
          <w:rFonts w:cs="Calibri"/>
          <w:b/>
          <w:bCs/>
          <w:color w:val="000000"/>
          <w:szCs w:val="24"/>
          <w:lang w:eastAsia="en-GB"/>
        </w:rPr>
      </w:pPr>
      <w:r>
        <w:rPr>
          <w:rFonts w:cs="Calibri"/>
          <w:b/>
          <w:bCs/>
          <w:noProof/>
          <w:color w:val="000000"/>
          <w:szCs w:val="24"/>
          <w:lang w:eastAsia="en-GB"/>
        </w:rPr>
        <mc:AlternateContent>
          <mc:Choice Requires="wps">
            <w:drawing>
              <wp:anchor distT="0" distB="0" distL="114300" distR="114300" simplePos="0" relativeHeight="251657728" behindDoc="0" locked="0" layoutInCell="1" allowOverlap="1" wp14:anchorId="59548DCA" wp14:editId="070398B3">
                <wp:simplePos x="0" y="0"/>
                <wp:positionH relativeFrom="column">
                  <wp:posOffset>2343150</wp:posOffset>
                </wp:positionH>
                <wp:positionV relativeFrom="paragraph">
                  <wp:posOffset>128905</wp:posOffset>
                </wp:positionV>
                <wp:extent cx="2085975" cy="1993900"/>
                <wp:effectExtent l="0" t="0" r="0" b="0"/>
                <wp:wrapNone/>
                <wp:docPr id="15735955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99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2FDA7D" w14:textId="7615A209" w:rsidR="00F82652" w:rsidRDefault="00071FDF">
                            <w:r>
                              <w:rPr>
                                <w:noProof/>
                              </w:rPr>
                              <w:drawing>
                                <wp:inline distT="0" distB="0" distL="0" distR="0" wp14:anchorId="37B11FBD" wp14:editId="320E9FCF">
                                  <wp:extent cx="1905000" cy="1905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548DCA" id="_x0000_t202" coordsize="21600,21600" o:spt="202" path="m,l,21600r21600,l21600,xe">
                <v:stroke joinstyle="miter"/>
                <v:path gradientshapeok="t" o:connecttype="rect"/>
              </v:shapetype>
              <v:shape id="Text Box 2" o:spid="_x0000_s1026" type="#_x0000_t202" style="position:absolute;margin-left:184.5pt;margin-top:10.15pt;width:164.25pt;height:15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" stroked="f">
                <v:textbox style="mso-fit-shape-to-text:t">
                  <w:txbxContent>
                    <w:p w14:paraId="6A2FDA7D" w14:textId="7615A209" w:rsidR="00F82652" w:rsidRDefault="00071FDF">
                      <w:r>
                        <w:rPr>
                          <w:noProof/>
                        </w:rPr>
                        <w:drawing>
                          <wp:inline distT="0" distB="0" distL="0" distR="0" wp14:anchorId="37B11FBD" wp14:editId="320E9FCF">
                            <wp:extent cx="1905000" cy="1905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xbxContent>
                </v:textbox>
              </v:shape>
            </w:pict>
          </mc:Fallback>
        </mc:AlternateContent>
      </w:r>
      <w:r w:rsidR="00C72A49" w:rsidRPr="00915621">
        <w:rPr>
          <w:rFonts w:cs="Calibri"/>
          <w:b/>
          <w:bCs/>
          <w:color w:val="000000"/>
          <w:szCs w:val="24"/>
          <w:lang w:eastAsia="en-GB"/>
        </w:rPr>
        <w:br/>
      </w:r>
    </w:p>
    <w:p w14:paraId="0880AE29" w14:textId="77777777" w:rsidR="00E517AF" w:rsidRPr="00915621" w:rsidRDefault="00C72A49" w:rsidP="00C72A49">
      <w:pPr>
        <w:tabs>
          <w:tab w:val="left" w:pos="8940"/>
        </w:tabs>
        <w:autoSpaceDE w:val="0"/>
        <w:autoSpaceDN w:val="0"/>
        <w:adjustRightInd w:val="0"/>
        <w:rPr>
          <w:rFonts w:cs="Calibri"/>
          <w:b/>
          <w:bCs/>
          <w:color w:val="000000"/>
          <w:szCs w:val="24"/>
          <w:lang w:eastAsia="en-GB"/>
        </w:rPr>
      </w:pPr>
      <w:r w:rsidRPr="00915621">
        <w:rPr>
          <w:rFonts w:cs="Calibri"/>
          <w:b/>
          <w:bCs/>
          <w:color w:val="000000"/>
          <w:szCs w:val="24"/>
          <w:lang w:eastAsia="en-GB"/>
        </w:rPr>
        <w:tab/>
      </w:r>
    </w:p>
    <w:p w14:paraId="4BA6017B" w14:textId="77777777" w:rsidR="00C72A49" w:rsidRPr="00915621" w:rsidRDefault="00C72A49" w:rsidP="00C72A49">
      <w:pPr>
        <w:tabs>
          <w:tab w:val="left" w:pos="8940"/>
        </w:tabs>
        <w:autoSpaceDE w:val="0"/>
        <w:autoSpaceDN w:val="0"/>
        <w:adjustRightInd w:val="0"/>
        <w:rPr>
          <w:rFonts w:cs="Calibri"/>
          <w:b/>
          <w:bCs/>
          <w:color w:val="000000"/>
          <w:szCs w:val="24"/>
          <w:lang w:eastAsia="en-GB"/>
        </w:rPr>
      </w:pPr>
    </w:p>
    <w:p w14:paraId="3A93BA6E" w14:textId="77777777" w:rsidR="00C72A49" w:rsidRPr="00915621" w:rsidRDefault="00C72A49" w:rsidP="00C72A49">
      <w:pPr>
        <w:tabs>
          <w:tab w:val="left" w:pos="8940"/>
        </w:tabs>
        <w:autoSpaceDE w:val="0"/>
        <w:autoSpaceDN w:val="0"/>
        <w:adjustRightInd w:val="0"/>
        <w:rPr>
          <w:rFonts w:cs="Calibri"/>
          <w:b/>
          <w:bCs/>
          <w:color w:val="000000"/>
          <w:szCs w:val="24"/>
          <w:lang w:eastAsia="en-GB"/>
        </w:rPr>
      </w:pPr>
    </w:p>
    <w:p w14:paraId="5063D345" w14:textId="77777777" w:rsidR="00C72A49" w:rsidRPr="00915621" w:rsidRDefault="00C72A49" w:rsidP="00C72A49">
      <w:pPr>
        <w:tabs>
          <w:tab w:val="left" w:pos="8940"/>
        </w:tabs>
        <w:autoSpaceDE w:val="0"/>
        <w:autoSpaceDN w:val="0"/>
        <w:adjustRightInd w:val="0"/>
        <w:rPr>
          <w:rFonts w:cs="Calibri"/>
          <w:b/>
          <w:bCs/>
          <w:color w:val="000000"/>
          <w:szCs w:val="24"/>
          <w:lang w:eastAsia="en-GB"/>
        </w:rPr>
      </w:pPr>
    </w:p>
    <w:p w14:paraId="20ACD895" w14:textId="77777777" w:rsidR="00C72A49" w:rsidRPr="00915621" w:rsidRDefault="00C72A49" w:rsidP="00C72A49">
      <w:pPr>
        <w:tabs>
          <w:tab w:val="left" w:pos="8940"/>
        </w:tabs>
        <w:autoSpaceDE w:val="0"/>
        <w:autoSpaceDN w:val="0"/>
        <w:adjustRightInd w:val="0"/>
        <w:rPr>
          <w:rFonts w:cs="Calibri"/>
          <w:b/>
          <w:bCs/>
          <w:color w:val="000000"/>
          <w:szCs w:val="24"/>
          <w:lang w:eastAsia="en-GB"/>
        </w:rPr>
      </w:pPr>
    </w:p>
    <w:p w14:paraId="21FD8FCB" w14:textId="77777777" w:rsidR="00C72A49" w:rsidRPr="00915621" w:rsidRDefault="00C72A49" w:rsidP="00C72A49">
      <w:pPr>
        <w:tabs>
          <w:tab w:val="left" w:pos="8940"/>
        </w:tabs>
        <w:autoSpaceDE w:val="0"/>
        <w:autoSpaceDN w:val="0"/>
        <w:adjustRightInd w:val="0"/>
        <w:rPr>
          <w:rFonts w:cs="Calibri"/>
          <w:b/>
          <w:bCs/>
          <w:color w:val="000000"/>
          <w:szCs w:val="24"/>
          <w:lang w:eastAsia="en-GB"/>
        </w:rPr>
      </w:pPr>
    </w:p>
    <w:p w14:paraId="1782130D" w14:textId="77777777" w:rsidR="00C72A49" w:rsidRPr="00915621" w:rsidRDefault="00C72A49" w:rsidP="00C72A49">
      <w:pPr>
        <w:tabs>
          <w:tab w:val="left" w:pos="8940"/>
        </w:tabs>
        <w:autoSpaceDE w:val="0"/>
        <w:autoSpaceDN w:val="0"/>
        <w:adjustRightInd w:val="0"/>
        <w:rPr>
          <w:rFonts w:cs="Calibri"/>
          <w:b/>
          <w:bCs/>
          <w:color w:val="000000"/>
          <w:szCs w:val="24"/>
          <w:lang w:eastAsia="en-GB"/>
        </w:rPr>
      </w:pPr>
    </w:p>
    <w:p w14:paraId="742184F4" w14:textId="77777777" w:rsidR="00C72A49" w:rsidRPr="00915621" w:rsidRDefault="00C72A49" w:rsidP="00C72A49">
      <w:pPr>
        <w:tabs>
          <w:tab w:val="left" w:pos="8940"/>
        </w:tabs>
        <w:autoSpaceDE w:val="0"/>
        <w:autoSpaceDN w:val="0"/>
        <w:adjustRightInd w:val="0"/>
        <w:rPr>
          <w:rFonts w:cs="Calibri"/>
          <w:b/>
          <w:bCs/>
          <w:color w:val="000000"/>
          <w:szCs w:val="24"/>
          <w:lang w:eastAsia="en-GB"/>
        </w:rPr>
      </w:pPr>
    </w:p>
    <w:p w14:paraId="44F67D6D" w14:textId="77777777" w:rsidR="00E517AF" w:rsidRPr="00915621" w:rsidRDefault="00E517AF" w:rsidP="00E517AF">
      <w:pPr>
        <w:autoSpaceDE w:val="0"/>
        <w:autoSpaceDN w:val="0"/>
        <w:adjustRightInd w:val="0"/>
        <w:jc w:val="center"/>
        <w:rPr>
          <w:rFonts w:cs="Calibri"/>
          <w:b/>
          <w:bCs/>
          <w:color w:val="000000"/>
          <w:szCs w:val="24"/>
          <w:lang w:eastAsia="en-GB"/>
        </w:rPr>
      </w:pPr>
    </w:p>
    <w:p w14:paraId="3F3690F2" w14:textId="77777777" w:rsidR="00E517AF" w:rsidRPr="00915621" w:rsidRDefault="00E517AF" w:rsidP="00E517AF">
      <w:pPr>
        <w:autoSpaceDE w:val="0"/>
        <w:autoSpaceDN w:val="0"/>
        <w:adjustRightInd w:val="0"/>
        <w:jc w:val="center"/>
        <w:rPr>
          <w:rFonts w:cs="Calibri"/>
          <w:b/>
          <w:bCs/>
          <w:color w:val="000000"/>
          <w:szCs w:val="24"/>
          <w:lang w:eastAsia="en-GB"/>
        </w:rPr>
      </w:pPr>
    </w:p>
    <w:p w14:paraId="2B635F4B" w14:textId="77777777" w:rsidR="00E517AF" w:rsidRPr="00915621" w:rsidRDefault="00E517AF" w:rsidP="00E517AF">
      <w:pPr>
        <w:autoSpaceDE w:val="0"/>
        <w:autoSpaceDN w:val="0"/>
        <w:adjustRightInd w:val="0"/>
        <w:jc w:val="center"/>
        <w:rPr>
          <w:rFonts w:cs="Calibri"/>
          <w:b/>
          <w:bCs/>
          <w:color w:val="000000"/>
          <w:szCs w:val="24"/>
          <w:lang w:eastAsia="en-GB"/>
        </w:rPr>
      </w:pPr>
    </w:p>
    <w:p w14:paraId="1E4B8FBF" w14:textId="77777777" w:rsidR="00C72A49" w:rsidRPr="00CE0723" w:rsidRDefault="00E517AF" w:rsidP="00CE0723">
      <w:pPr>
        <w:autoSpaceDE w:val="0"/>
        <w:autoSpaceDN w:val="0"/>
        <w:adjustRightInd w:val="0"/>
        <w:jc w:val="center"/>
        <w:rPr>
          <w:rFonts w:cs="Arial"/>
          <w:szCs w:val="24"/>
        </w:rPr>
      </w:pPr>
      <w:r w:rsidRPr="00CE0723">
        <w:rPr>
          <w:rFonts w:cs="Arial"/>
          <w:szCs w:val="24"/>
        </w:rPr>
        <w:t xml:space="preserve">This </w:t>
      </w:r>
      <w:r w:rsidR="00E70B6C" w:rsidRPr="00CE0723">
        <w:rPr>
          <w:rFonts w:cs="Arial"/>
          <w:szCs w:val="24"/>
        </w:rPr>
        <w:t>P</w:t>
      </w:r>
      <w:r w:rsidRPr="00CE0723">
        <w:rPr>
          <w:rFonts w:cs="Arial"/>
          <w:szCs w:val="24"/>
        </w:rPr>
        <w:t>olicy</w:t>
      </w:r>
      <w:r w:rsidR="00D334FA">
        <w:rPr>
          <w:rFonts w:cs="Arial"/>
          <w:szCs w:val="24"/>
        </w:rPr>
        <w:t xml:space="preserve"> and</w:t>
      </w:r>
      <w:r w:rsidR="00867E18">
        <w:rPr>
          <w:rFonts w:cs="Arial"/>
          <w:szCs w:val="24"/>
        </w:rPr>
        <w:t xml:space="preserve"> Procedure </w:t>
      </w:r>
      <w:r w:rsidRPr="00CE0723">
        <w:rPr>
          <w:rFonts w:cs="Arial"/>
          <w:szCs w:val="24"/>
        </w:rPr>
        <w:t>was adopted</w:t>
      </w:r>
    </w:p>
    <w:p w14:paraId="53D66183" w14:textId="77777777" w:rsidR="00CE0723" w:rsidRDefault="00E517AF" w:rsidP="00CE0723">
      <w:pPr>
        <w:pStyle w:val="ListParagraph"/>
        <w:jc w:val="center"/>
        <w:rPr>
          <w:rFonts w:cs="Arial"/>
          <w:szCs w:val="24"/>
        </w:rPr>
      </w:pPr>
      <w:r w:rsidRPr="00CE0723">
        <w:rPr>
          <w:rFonts w:cs="Arial"/>
          <w:szCs w:val="24"/>
        </w:rPr>
        <w:t xml:space="preserve">at </w:t>
      </w:r>
      <w:r w:rsidR="00C72A49" w:rsidRPr="00CE0723">
        <w:rPr>
          <w:rFonts w:cs="Arial"/>
          <w:szCs w:val="24"/>
        </w:rPr>
        <w:t xml:space="preserve">a </w:t>
      </w:r>
      <w:r w:rsidRPr="00CE0723">
        <w:rPr>
          <w:rFonts w:cs="Arial"/>
          <w:szCs w:val="24"/>
        </w:rPr>
        <w:t xml:space="preserve">Parochial Church Council meeting held on ................. </w:t>
      </w:r>
    </w:p>
    <w:p w14:paraId="6267B13C" w14:textId="77777777" w:rsidR="00CE0723" w:rsidRPr="00CE0723" w:rsidRDefault="00CE0723" w:rsidP="00CE0723">
      <w:pPr>
        <w:pStyle w:val="ListParagraph"/>
        <w:jc w:val="center"/>
        <w:rPr>
          <w:szCs w:val="24"/>
        </w:rPr>
      </w:pPr>
      <w:r w:rsidRPr="00CE0723">
        <w:rPr>
          <w:rFonts w:cs="Arial"/>
          <w:szCs w:val="24"/>
        </w:rPr>
        <w:t xml:space="preserve">It </w:t>
      </w:r>
      <w:r w:rsidR="00FC47CA">
        <w:rPr>
          <w:rFonts w:cs="Arial"/>
          <w:szCs w:val="24"/>
        </w:rPr>
        <w:t xml:space="preserve">follows and </w:t>
      </w:r>
      <w:r w:rsidRPr="00CE0723">
        <w:rPr>
          <w:rFonts w:cs="Arial"/>
          <w:szCs w:val="24"/>
        </w:rPr>
        <w:t xml:space="preserve">is </w:t>
      </w:r>
      <w:r w:rsidRPr="00CE0723">
        <w:rPr>
          <w:szCs w:val="24"/>
        </w:rPr>
        <w:t>consistent with the Church of England House of Bishops’ “Protecting All God’s Children” 4</w:t>
      </w:r>
      <w:r w:rsidRPr="00CE0723">
        <w:rPr>
          <w:szCs w:val="24"/>
          <w:vertAlign w:val="superscript"/>
        </w:rPr>
        <w:t>th</w:t>
      </w:r>
      <w:r w:rsidRPr="00CE0723">
        <w:rPr>
          <w:szCs w:val="24"/>
        </w:rPr>
        <w:t xml:space="preserve"> edition 2010, </w:t>
      </w:r>
      <w:r w:rsidR="00FC47CA">
        <w:rPr>
          <w:szCs w:val="24"/>
        </w:rPr>
        <w:t xml:space="preserve">“Promoting a Safe Church” 2006 and </w:t>
      </w:r>
      <w:r w:rsidR="00BE1862">
        <w:rPr>
          <w:szCs w:val="24"/>
        </w:rPr>
        <w:t>Safer Recruitment Policy 2013 (Church of England and Methodist Church)</w:t>
      </w:r>
    </w:p>
    <w:p w14:paraId="3F07320C" w14:textId="77777777" w:rsidR="00E517AF" w:rsidRPr="00CE0723" w:rsidRDefault="00E517AF" w:rsidP="00E517AF">
      <w:pPr>
        <w:autoSpaceDE w:val="0"/>
        <w:autoSpaceDN w:val="0"/>
        <w:adjustRightInd w:val="0"/>
        <w:jc w:val="center"/>
        <w:rPr>
          <w:rFonts w:cs="Arial"/>
          <w:szCs w:val="24"/>
        </w:rPr>
      </w:pPr>
    </w:p>
    <w:p w14:paraId="1217DBBE" w14:textId="77777777" w:rsidR="00E517AF" w:rsidRPr="00E70B6C" w:rsidRDefault="00E517AF" w:rsidP="00E517AF">
      <w:pPr>
        <w:autoSpaceDE w:val="0"/>
        <w:autoSpaceDN w:val="0"/>
        <w:adjustRightInd w:val="0"/>
        <w:jc w:val="center"/>
        <w:rPr>
          <w:rFonts w:cs="Arial"/>
        </w:rPr>
      </w:pPr>
    </w:p>
    <w:p w14:paraId="3855B249" w14:textId="77777777" w:rsidR="00E517AF" w:rsidRDefault="00E517AF" w:rsidP="00E517AF">
      <w:pPr>
        <w:autoSpaceDE w:val="0"/>
        <w:autoSpaceDN w:val="0"/>
        <w:adjustRightInd w:val="0"/>
        <w:jc w:val="center"/>
        <w:rPr>
          <w:rFonts w:cs="Arial"/>
          <w:i/>
        </w:rPr>
      </w:pPr>
    </w:p>
    <w:p w14:paraId="4AA55F14" w14:textId="77777777" w:rsidR="00881210" w:rsidRDefault="00E517AF" w:rsidP="00E517AF">
      <w:pPr>
        <w:autoSpaceDE w:val="0"/>
        <w:autoSpaceDN w:val="0"/>
        <w:adjustRightInd w:val="0"/>
        <w:jc w:val="center"/>
        <w:rPr>
          <w:rFonts w:cs="Arial"/>
          <w:i/>
        </w:rPr>
      </w:pPr>
      <w:r w:rsidRPr="005248E9">
        <w:rPr>
          <w:rFonts w:cs="Arial"/>
          <w:i/>
        </w:rPr>
        <w:t xml:space="preserve">Each person who works with children and vulnerable </w:t>
      </w:r>
      <w:r w:rsidR="00881210">
        <w:rPr>
          <w:rFonts w:cs="Arial"/>
          <w:i/>
        </w:rPr>
        <w:t xml:space="preserve">adults </w:t>
      </w:r>
    </w:p>
    <w:p w14:paraId="453D63D3" w14:textId="77777777" w:rsidR="00881210" w:rsidRDefault="00881210" w:rsidP="00E517AF">
      <w:pPr>
        <w:autoSpaceDE w:val="0"/>
        <w:autoSpaceDN w:val="0"/>
        <w:adjustRightInd w:val="0"/>
        <w:jc w:val="center"/>
        <w:rPr>
          <w:rFonts w:cs="Arial"/>
          <w:i/>
        </w:rPr>
      </w:pPr>
      <w:r>
        <w:rPr>
          <w:rFonts w:cs="Arial"/>
          <w:i/>
        </w:rPr>
        <w:t>will</w:t>
      </w:r>
      <w:r w:rsidR="00E517AF" w:rsidRPr="005248E9">
        <w:rPr>
          <w:rFonts w:cs="Arial"/>
          <w:i/>
        </w:rPr>
        <w:t xml:space="preserve"> agree to abide by this policy. </w:t>
      </w:r>
    </w:p>
    <w:p w14:paraId="5F2B5C29" w14:textId="77777777" w:rsidR="00881210" w:rsidRDefault="00881210" w:rsidP="00E517AF">
      <w:pPr>
        <w:autoSpaceDE w:val="0"/>
        <w:autoSpaceDN w:val="0"/>
        <w:adjustRightInd w:val="0"/>
        <w:jc w:val="center"/>
        <w:rPr>
          <w:rFonts w:cs="Arial"/>
          <w:i/>
        </w:rPr>
      </w:pPr>
    </w:p>
    <w:p w14:paraId="1D7B67D0" w14:textId="77777777" w:rsidR="00E517AF" w:rsidRDefault="00E517AF" w:rsidP="00E517AF">
      <w:pPr>
        <w:autoSpaceDE w:val="0"/>
        <w:autoSpaceDN w:val="0"/>
        <w:adjustRightInd w:val="0"/>
        <w:jc w:val="center"/>
        <w:rPr>
          <w:rFonts w:cs="Arial"/>
          <w:bCs/>
          <w:i/>
          <w:szCs w:val="24"/>
        </w:rPr>
      </w:pPr>
      <w:r w:rsidRPr="005248E9">
        <w:rPr>
          <w:rFonts w:cs="Arial"/>
          <w:i/>
        </w:rPr>
        <w:t xml:space="preserve">It will be reviewed </w:t>
      </w:r>
      <w:r w:rsidRPr="005248E9">
        <w:rPr>
          <w:rFonts w:cs="Arial"/>
          <w:bCs/>
          <w:i/>
          <w:szCs w:val="24"/>
        </w:rPr>
        <w:t>annually, accepted and written in the minutes of the PCC</w:t>
      </w:r>
      <w:r w:rsidRPr="00B271B7">
        <w:rPr>
          <w:rFonts w:cs="Arial"/>
          <w:bCs/>
          <w:i/>
          <w:szCs w:val="24"/>
        </w:rPr>
        <w:t>.</w:t>
      </w:r>
    </w:p>
    <w:p w14:paraId="224A6504" w14:textId="77777777" w:rsidR="00A84EFC" w:rsidRDefault="00A84EFC" w:rsidP="00E517AF">
      <w:pPr>
        <w:autoSpaceDE w:val="0"/>
        <w:autoSpaceDN w:val="0"/>
        <w:adjustRightInd w:val="0"/>
        <w:jc w:val="center"/>
        <w:rPr>
          <w:rFonts w:cs="Arial"/>
          <w:bCs/>
          <w:i/>
          <w:szCs w:val="24"/>
        </w:rPr>
      </w:pPr>
    </w:p>
    <w:p w14:paraId="1B1204C0" w14:textId="77777777" w:rsidR="00A84EFC" w:rsidRDefault="00A84EFC" w:rsidP="00A84EFC">
      <w:pPr>
        <w:autoSpaceDE w:val="0"/>
        <w:autoSpaceDN w:val="0"/>
        <w:adjustRightInd w:val="0"/>
        <w:rPr>
          <w:rFonts w:cs="Arial"/>
          <w:bCs/>
          <w:i/>
          <w:szCs w:val="24"/>
        </w:rPr>
      </w:pPr>
      <w:r>
        <w:rPr>
          <w:rFonts w:cs="Arial"/>
          <w:bCs/>
          <w:i/>
          <w:szCs w:val="24"/>
        </w:rPr>
        <w:t>Signed on behalf of the PCC:</w:t>
      </w:r>
    </w:p>
    <w:p w14:paraId="1D4CF95E" w14:textId="77777777" w:rsidR="00400CEF" w:rsidRDefault="00400CEF" w:rsidP="00E517AF">
      <w:pPr>
        <w:autoSpaceDE w:val="0"/>
        <w:autoSpaceDN w:val="0"/>
        <w:adjustRightInd w:val="0"/>
        <w:jc w:val="center"/>
        <w:rPr>
          <w:rFonts w:cs="Arial"/>
          <w:bCs/>
          <w:i/>
          <w:szCs w:val="24"/>
        </w:rPr>
      </w:pPr>
    </w:p>
    <w:p w14:paraId="2D0746CB" w14:textId="77777777" w:rsidR="00E517AF" w:rsidRDefault="00E517AF">
      <w:pPr>
        <w:rPr>
          <w:b/>
          <w:sz w:val="32"/>
          <w:szCs w:val="32"/>
          <w:u w:val="single"/>
        </w:rPr>
      </w:pPr>
      <w:r>
        <w:rPr>
          <w:b/>
          <w:sz w:val="32"/>
          <w:szCs w:val="32"/>
          <w:u w:val="single"/>
        </w:rPr>
        <w:br w:type="page"/>
      </w:r>
    </w:p>
    <w:p w14:paraId="0B33A3B4" w14:textId="77777777" w:rsidR="00CE0723" w:rsidRDefault="00CE0723">
      <w:pPr>
        <w:rPr>
          <w:rFonts w:cs="Arial"/>
          <w:b/>
          <w:sz w:val="32"/>
          <w:szCs w:val="32"/>
          <w:lang w:eastAsia="en-GB"/>
        </w:rPr>
      </w:pPr>
    </w:p>
    <w:p w14:paraId="571BEE94" w14:textId="77777777" w:rsidR="005B31C8" w:rsidRDefault="00DF6826" w:rsidP="00F34B4A">
      <w:pPr>
        <w:pStyle w:val="Pa35"/>
        <w:jc w:val="center"/>
        <w:rPr>
          <w:rFonts w:ascii="Arial" w:hAnsi="Arial" w:cs="Arial"/>
        </w:rPr>
      </w:pPr>
      <w:r w:rsidRPr="00DA5033">
        <w:rPr>
          <w:rFonts w:ascii="Arial" w:hAnsi="Arial" w:cs="Arial"/>
          <w:b/>
          <w:sz w:val="32"/>
          <w:szCs w:val="32"/>
        </w:rPr>
        <w:t>Contents</w:t>
      </w:r>
    </w:p>
    <w:p w14:paraId="659C9AD3" w14:textId="77777777" w:rsidR="00DF6826" w:rsidRDefault="00DF6826" w:rsidP="005B31C8">
      <w:pPr>
        <w:pStyle w:val="Pa35"/>
        <w:ind w:left="8640" w:firstLine="720"/>
        <w:rPr>
          <w:rFonts w:ascii="Arial" w:hAnsi="Arial" w:cs="Arial"/>
        </w:rPr>
      </w:pPr>
      <w:r>
        <w:rPr>
          <w:rFonts w:ascii="Arial" w:hAnsi="Arial" w:cs="Arial"/>
        </w:rPr>
        <w:t>Page</w:t>
      </w:r>
    </w:p>
    <w:p w14:paraId="43EC828B" w14:textId="77777777" w:rsidR="00AF3370" w:rsidRPr="00AF3370" w:rsidRDefault="00AF3370" w:rsidP="00AF3370">
      <w:pPr>
        <w:rPr>
          <w:lang w:eastAsia="en-GB"/>
        </w:rPr>
      </w:pPr>
    </w:p>
    <w:p w14:paraId="6358EBEE" w14:textId="77777777" w:rsidR="00DF6826" w:rsidRDefault="00DF6826" w:rsidP="005B31C8">
      <w:pPr>
        <w:pStyle w:val="Pa35"/>
        <w:rPr>
          <w:rFonts w:ascii="Arial" w:hAnsi="Arial" w:cs="Arial"/>
        </w:rPr>
      </w:pPr>
      <w:r>
        <w:rPr>
          <w:rFonts w:ascii="Arial" w:hAnsi="Arial" w:cs="Arial"/>
        </w:rPr>
        <w:tab/>
      </w:r>
      <w:r w:rsidR="00946A28">
        <w:rPr>
          <w:rFonts w:ascii="Arial" w:hAnsi="Arial" w:cs="Arial"/>
        </w:rPr>
        <w:t xml:space="preserve">  </w:t>
      </w:r>
      <w:r>
        <w:rPr>
          <w:rFonts w:ascii="Arial" w:hAnsi="Arial" w:cs="Arial"/>
        </w:rPr>
        <w:t>Introduction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55FF6B4" w14:textId="77777777" w:rsidR="00DF6826" w:rsidRPr="00D44A12" w:rsidRDefault="00FB0B13" w:rsidP="00DE217B">
      <w:pPr>
        <w:ind w:left="1418" w:hanging="992"/>
      </w:pPr>
      <w:r>
        <w:tab/>
      </w:r>
    </w:p>
    <w:p w14:paraId="2D885127" w14:textId="77777777" w:rsidR="00946A28" w:rsidRPr="00946A28" w:rsidRDefault="00946A28" w:rsidP="00AF3370">
      <w:pPr>
        <w:pStyle w:val="ListParagraph"/>
        <w:numPr>
          <w:ilvl w:val="0"/>
          <w:numId w:val="29"/>
        </w:numPr>
        <w:spacing w:line="480" w:lineRule="auto"/>
        <w:rPr>
          <w:rFonts w:cs="Arial"/>
          <w:sz w:val="28"/>
          <w:szCs w:val="28"/>
        </w:rPr>
      </w:pPr>
      <w:r>
        <w:rPr>
          <w:rFonts w:cs="Arial"/>
          <w:sz w:val="28"/>
          <w:szCs w:val="28"/>
        </w:rPr>
        <w:t xml:space="preserve">   </w:t>
      </w:r>
      <w:r w:rsidRPr="00946A28">
        <w:rPr>
          <w:rFonts w:cs="Arial"/>
          <w:sz w:val="28"/>
          <w:szCs w:val="28"/>
        </w:rPr>
        <w:t>Safeguarding Children and Adults Policy</w:t>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t>4</w:t>
      </w:r>
    </w:p>
    <w:p w14:paraId="619DFF03" w14:textId="77777777" w:rsidR="00DF6826" w:rsidRPr="005B31C8" w:rsidRDefault="00AF3370" w:rsidP="00AF3370">
      <w:pPr>
        <w:pStyle w:val="ListParagraph"/>
        <w:numPr>
          <w:ilvl w:val="0"/>
          <w:numId w:val="29"/>
        </w:numPr>
        <w:spacing w:line="480" w:lineRule="auto"/>
        <w:rPr>
          <w:rFonts w:cs="Arial"/>
          <w:sz w:val="28"/>
          <w:szCs w:val="28"/>
        </w:rPr>
      </w:pPr>
      <w:r>
        <w:rPr>
          <w:rFonts w:cs="Arial"/>
          <w:sz w:val="28"/>
          <w:szCs w:val="28"/>
        </w:rPr>
        <w:t xml:space="preserve">   Res</w:t>
      </w:r>
      <w:r w:rsidR="00DF6826" w:rsidRPr="005B31C8">
        <w:rPr>
          <w:rFonts w:cs="Arial"/>
          <w:sz w:val="28"/>
          <w:szCs w:val="28"/>
        </w:rPr>
        <w:t xml:space="preserve">ponding to child or adult </w:t>
      </w:r>
      <w:r w:rsidR="00FB0B13" w:rsidRPr="005B31C8">
        <w:rPr>
          <w:rFonts w:cs="Arial"/>
          <w:sz w:val="28"/>
          <w:szCs w:val="28"/>
        </w:rPr>
        <w:t>who may be disclosing abuse</w:t>
      </w:r>
      <w:r w:rsidR="00635927">
        <w:rPr>
          <w:rFonts w:cs="Arial"/>
          <w:sz w:val="28"/>
          <w:szCs w:val="28"/>
        </w:rPr>
        <w:tab/>
      </w:r>
      <w:r w:rsidR="00635927">
        <w:rPr>
          <w:rFonts w:cs="Arial"/>
          <w:sz w:val="28"/>
          <w:szCs w:val="28"/>
        </w:rPr>
        <w:tab/>
        <w:t>5</w:t>
      </w:r>
    </w:p>
    <w:p w14:paraId="054CF8A0" w14:textId="77777777" w:rsidR="00DF6826" w:rsidRPr="005B31C8" w:rsidRDefault="00946A28" w:rsidP="00AF3370">
      <w:pPr>
        <w:pStyle w:val="ListParagraph"/>
        <w:numPr>
          <w:ilvl w:val="0"/>
          <w:numId w:val="29"/>
        </w:numPr>
        <w:spacing w:line="480" w:lineRule="auto"/>
        <w:rPr>
          <w:rFonts w:cs="Arial"/>
          <w:sz w:val="28"/>
          <w:szCs w:val="28"/>
        </w:rPr>
      </w:pPr>
      <w:r>
        <w:rPr>
          <w:rFonts w:cs="Arial"/>
          <w:sz w:val="28"/>
          <w:szCs w:val="28"/>
        </w:rPr>
        <w:t xml:space="preserve">   </w:t>
      </w:r>
      <w:r w:rsidR="00DF6826" w:rsidRPr="005B31C8">
        <w:rPr>
          <w:rFonts w:cs="Arial"/>
          <w:sz w:val="28"/>
          <w:szCs w:val="28"/>
        </w:rPr>
        <w:t xml:space="preserve">Child and Adult Protection Procedure </w:t>
      </w:r>
      <w:r w:rsidR="00635927">
        <w:rPr>
          <w:rFonts w:cs="Arial"/>
          <w:sz w:val="28"/>
          <w:szCs w:val="28"/>
        </w:rPr>
        <w:tab/>
      </w:r>
      <w:r w:rsidR="00635927">
        <w:rPr>
          <w:rFonts w:cs="Arial"/>
          <w:sz w:val="28"/>
          <w:szCs w:val="28"/>
        </w:rPr>
        <w:tab/>
      </w:r>
      <w:r w:rsidR="00635927">
        <w:rPr>
          <w:rFonts w:cs="Arial"/>
          <w:sz w:val="28"/>
          <w:szCs w:val="28"/>
        </w:rPr>
        <w:tab/>
      </w:r>
      <w:r w:rsidR="00635927">
        <w:rPr>
          <w:rFonts w:cs="Arial"/>
          <w:sz w:val="28"/>
          <w:szCs w:val="28"/>
        </w:rPr>
        <w:tab/>
      </w:r>
      <w:r w:rsidR="00635927">
        <w:rPr>
          <w:rFonts w:cs="Arial"/>
          <w:sz w:val="28"/>
          <w:szCs w:val="28"/>
        </w:rPr>
        <w:tab/>
      </w:r>
      <w:r>
        <w:rPr>
          <w:rFonts w:cs="Arial"/>
          <w:sz w:val="28"/>
          <w:szCs w:val="28"/>
        </w:rPr>
        <w:tab/>
      </w:r>
      <w:r w:rsidR="00635927">
        <w:rPr>
          <w:rFonts w:cs="Arial"/>
          <w:sz w:val="28"/>
          <w:szCs w:val="28"/>
        </w:rPr>
        <w:t>6</w:t>
      </w:r>
    </w:p>
    <w:p w14:paraId="74EAC021" w14:textId="77777777" w:rsidR="00DF6826" w:rsidRDefault="00946A28" w:rsidP="00AF3370">
      <w:pPr>
        <w:pStyle w:val="ListParagraph"/>
        <w:numPr>
          <w:ilvl w:val="0"/>
          <w:numId w:val="29"/>
        </w:numPr>
        <w:spacing w:line="480" w:lineRule="auto"/>
        <w:rPr>
          <w:rFonts w:cs="Arial"/>
          <w:sz w:val="28"/>
          <w:szCs w:val="28"/>
        </w:rPr>
      </w:pPr>
      <w:r>
        <w:rPr>
          <w:rFonts w:cs="Arial"/>
          <w:sz w:val="28"/>
          <w:szCs w:val="28"/>
        </w:rPr>
        <w:t xml:space="preserve">   </w:t>
      </w:r>
      <w:r w:rsidR="00FB0B13" w:rsidRPr="005B31C8">
        <w:rPr>
          <w:rFonts w:cs="Arial"/>
          <w:sz w:val="28"/>
          <w:szCs w:val="28"/>
        </w:rPr>
        <w:t>Who to Contact if you are worried about abuse</w:t>
      </w:r>
      <w:r w:rsidR="00635927">
        <w:rPr>
          <w:rFonts w:cs="Arial"/>
          <w:sz w:val="28"/>
          <w:szCs w:val="28"/>
        </w:rPr>
        <w:tab/>
      </w:r>
      <w:r w:rsidR="00635927">
        <w:rPr>
          <w:rFonts w:cs="Arial"/>
          <w:sz w:val="28"/>
          <w:szCs w:val="28"/>
        </w:rPr>
        <w:tab/>
      </w:r>
      <w:r w:rsidR="00635927">
        <w:rPr>
          <w:rFonts w:cs="Arial"/>
          <w:sz w:val="28"/>
          <w:szCs w:val="28"/>
        </w:rPr>
        <w:tab/>
      </w:r>
      <w:r w:rsidR="00635927">
        <w:rPr>
          <w:rFonts w:cs="Arial"/>
          <w:sz w:val="28"/>
          <w:szCs w:val="28"/>
        </w:rPr>
        <w:tab/>
        <w:t>7</w:t>
      </w:r>
    </w:p>
    <w:p w14:paraId="6CD9A00E" w14:textId="77777777" w:rsidR="006E0498" w:rsidRDefault="00946A28" w:rsidP="00AF3370">
      <w:pPr>
        <w:pStyle w:val="ListParagraph"/>
        <w:numPr>
          <w:ilvl w:val="0"/>
          <w:numId w:val="29"/>
        </w:numPr>
        <w:spacing w:line="480" w:lineRule="auto"/>
        <w:rPr>
          <w:rFonts w:cs="Arial"/>
          <w:sz w:val="28"/>
          <w:szCs w:val="28"/>
        </w:rPr>
      </w:pPr>
      <w:r>
        <w:rPr>
          <w:rFonts w:cs="Arial"/>
          <w:sz w:val="28"/>
          <w:szCs w:val="28"/>
        </w:rPr>
        <w:t xml:space="preserve">   </w:t>
      </w:r>
      <w:r w:rsidR="006E0498">
        <w:rPr>
          <w:rFonts w:cs="Arial"/>
          <w:sz w:val="28"/>
          <w:szCs w:val="28"/>
        </w:rPr>
        <w:t>Safeguarding Children and Adults Training</w:t>
      </w:r>
      <w:r w:rsidR="006E0498">
        <w:rPr>
          <w:rFonts w:cs="Arial"/>
          <w:sz w:val="28"/>
          <w:szCs w:val="28"/>
        </w:rPr>
        <w:tab/>
      </w:r>
      <w:r w:rsidR="006E0498">
        <w:rPr>
          <w:rFonts w:cs="Arial"/>
          <w:sz w:val="28"/>
          <w:szCs w:val="28"/>
        </w:rPr>
        <w:tab/>
      </w:r>
      <w:r w:rsidR="006E0498">
        <w:rPr>
          <w:rFonts w:cs="Arial"/>
          <w:sz w:val="28"/>
          <w:szCs w:val="28"/>
        </w:rPr>
        <w:tab/>
      </w:r>
      <w:r w:rsidR="006E0498">
        <w:rPr>
          <w:rFonts w:cs="Arial"/>
          <w:sz w:val="28"/>
          <w:szCs w:val="28"/>
        </w:rPr>
        <w:tab/>
      </w:r>
      <w:r w:rsidR="006E0498">
        <w:rPr>
          <w:rFonts w:cs="Arial"/>
          <w:sz w:val="28"/>
          <w:szCs w:val="28"/>
        </w:rPr>
        <w:tab/>
        <w:t>8</w:t>
      </w:r>
    </w:p>
    <w:p w14:paraId="73DE32D7" w14:textId="77777777" w:rsidR="006E0498" w:rsidRDefault="006E0498" w:rsidP="00AF3370">
      <w:pPr>
        <w:pStyle w:val="ListParagraph"/>
        <w:numPr>
          <w:ilvl w:val="0"/>
          <w:numId w:val="29"/>
        </w:numPr>
        <w:spacing w:line="480" w:lineRule="auto"/>
        <w:rPr>
          <w:rFonts w:cs="Arial"/>
          <w:sz w:val="28"/>
          <w:szCs w:val="28"/>
        </w:rPr>
      </w:pPr>
      <w:r>
        <w:rPr>
          <w:rFonts w:cs="Arial"/>
          <w:sz w:val="28"/>
          <w:szCs w:val="28"/>
        </w:rPr>
        <w:t xml:space="preserve">   </w:t>
      </w:r>
      <w:r w:rsidRPr="00DE217B">
        <w:rPr>
          <w:rFonts w:cs="Arial"/>
          <w:sz w:val="28"/>
          <w:szCs w:val="28"/>
        </w:rPr>
        <w:t>Safer Recruitment</w:t>
      </w:r>
      <w:r>
        <w:rPr>
          <w:rFonts w:cs="Arial"/>
          <w:sz w:val="28"/>
          <w:szCs w:val="28"/>
        </w:rPr>
        <w:t xml:space="preserve"> </w:t>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sidRPr="00DE217B">
        <w:rPr>
          <w:rFonts w:cs="Arial"/>
          <w:sz w:val="28"/>
          <w:szCs w:val="28"/>
        </w:rPr>
        <w:t>8</w:t>
      </w:r>
    </w:p>
    <w:p w14:paraId="2E5168C1" w14:textId="77777777" w:rsidR="007E727A" w:rsidRDefault="006E0498" w:rsidP="00AF3370">
      <w:pPr>
        <w:pStyle w:val="ListParagraph"/>
        <w:numPr>
          <w:ilvl w:val="0"/>
          <w:numId w:val="29"/>
        </w:numPr>
        <w:spacing w:line="480" w:lineRule="auto"/>
        <w:rPr>
          <w:rFonts w:cs="Arial"/>
          <w:sz w:val="28"/>
          <w:szCs w:val="28"/>
        </w:rPr>
      </w:pPr>
      <w:r>
        <w:rPr>
          <w:rFonts w:cs="Arial"/>
          <w:sz w:val="28"/>
          <w:szCs w:val="28"/>
        </w:rPr>
        <w:t xml:space="preserve">   </w:t>
      </w:r>
      <w:r w:rsidR="007E727A">
        <w:rPr>
          <w:rFonts w:cs="Arial"/>
          <w:sz w:val="28"/>
          <w:szCs w:val="28"/>
        </w:rPr>
        <w:t>Those who pose a risk to children</w:t>
      </w:r>
      <w:r w:rsidR="00635927">
        <w:rPr>
          <w:rFonts w:cs="Arial"/>
          <w:sz w:val="28"/>
          <w:szCs w:val="28"/>
        </w:rPr>
        <w:tab/>
      </w:r>
      <w:r w:rsidR="00635927">
        <w:rPr>
          <w:rFonts w:cs="Arial"/>
          <w:sz w:val="28"/>
          <w:szCs w:val="28"/>
        </w:rPr>
        <w:tab/>
      </w:r>
      <w:r w:rsidR="00635927">
        <w:rPr>
          <w:rFonts w:cs="Arial"/>
          <w:sz w:val="28"/>
          <w:szCs w:val="28"/>
        </w:rPr>
        <w:tab/>
      </w:r>
      <w:r w:rsidR="00635927">
        <w:rPr>
          <w:rFonts w:cs="Arial"/>
          <w:sz w:val="28"/>
          <w:szCs w:val="28"/>
        </w:rPr>
        <w:tab/>
      </w:r>
      <w:r w:rsidR="00635927">
        <w:rPr>
          <w:rFonts w:cs="Arial"/>
          <w:sz w:val="28"/>
          <w:szCs w:val="28"/>
        </w:rPr>
        <w:tab/>
      </w:r>
      <w:r w:rsidR="00635927">
        <w:rPr>
          <w:rFonts w:cs="Arial"/>
          <w:sz w:val="28"/>
          <w:szCs w:val="28"/>
        </w:rPr>
        <w:tab/>
        <w:t>8</w:t>
      </w:r>
    </w:p>
    <w:p w14:paraId="042C7754" w14:textId="77777777" w:rsidR="007E727A" w:rsidRDefault="00946A28" w:rsidP="00AF3370">
      <w:pPr>
        <w:pStyle w:val="ListParagraph"/>
        <w:numPr>
          <w:ilvl w:val="0"/>
          <w:numId w:val="29"/>
        </w:numPr>
        <w:spacing w:line="480" w:lineRule="auto"/>
        <w:rPr>
          <w:rFonts w:cs="Arial"/>
          <w:sz w:val="28"/>
          <w:szCs w:val="28"/>
        </w:rPr>
      </w:pPr>
      <w:r>
        <w:rPr>
          <w:rFonts w:cs="Arial"/>
          <w:sz w:val="28"/>
          <w:szCs w:val="28"/>
        </w:rPr>
        <w:t xml:space="preserve">   </w:t>
      </w:r>
      <w:r w:rsidR="007E727A">
        <w:rPr>
          <w:rFonts w:cs="Arial"/>
          <w:sz w:val="28"/>
          <w:szCs w:val="28"/>
        </w:rPr>
        <w:t>Care of Survivors of abuse and their families</w:t>
      </w:r>
      <w:r w:rsidR="00635927">
        <w:rPr>
          <w:rFonts w:cs="Arial"/>
          <w:sz w:val="28"/>
          <w:szCs w:val="28"/>
        </w:rPr>
        <w:tab/>
      </w:r>
      <w:r w:rsidR="00635927">
        <w:rPr>
          <w:rFonts w:cs="Arial"/>
          <w:sz w:val="28"/>
          <w:szCs w:val="28"/>
        </w:rPr>
        <w:tab/>
      </w:r>
      <w:r w:rsidR="00635927">
        <w:rPr>
          <w:rFonts w:cs="Arial"/>
          <w:sz w:val="28"/>
          <w:szCs w:val="28"/>
        </w:rPr>
        <w:tab/>
      </w:r>
      <w:r w:rsidR="00635927">
        <w:rPr>
          <w:rFonts w:cs="Arial"/>
          <w:sz w:val="28"/>
          <w:szCs w:val="28"/>
        </w:rPr>
        <w:tab/>
      </w:r>
      <w:r w:rsidR="00046742">
        <w:rPr>
          <w:rFonts w:cs="Arial"/>
          <w:sz w:val="28"/>
          <w:szCs w:val="28"/>
        </w:rPr>
        <w:t xml:space="preserve">         </w:t>
      </w:r>
      <w:r w:rsidR="00635927">
        <w:rPr>
          <w:rFonts w:cs="Arial"/>
          <w:sz w:val="28"/>
          <w:szCs w:val="28"/>
        </w:rPr>
        <w:t>8</w:t>
      </w:r>
    </w:p>
    <w:p w14:paraId="38EA825F" w14:textId="77777777" w:rsidR="00DE217B" w:rsidRPr="006E0498" w:rsidRDefault="00946A28" w:rsidP="00AF3370">
      <w:pPr>
        <w:pStyle w:val="ListParagraph"/>
        <w:numPr>
          <w:ilvl w:val="0"/>
          <w:numId w:val="29"/>
        </w:numPr>
        <w:spacing w:line="480" w:lineRule="auto"/>
        <w:rPr>
          <w:rFonts w:cs="Arial"/>
          <w:sz w:val="28"/>
          <w:szCs w:val="28"/>
        </w:rPr>
      </w:pPr>
      <w:r w:rsidRPr="006E0498">
        <w:rPr>
          <w:rFonts w:cs="Arial"/>
          <w:sz w:val="28"/>
          <w:szCs w:val="28"/>
        </w:rPr>
        <w:t xml:space="preserve">   </w:t>
      </w:r>
      <w:r w:rsidR="008D69EA" w:rsidRPr="006E0498">
        <w:rPr>
          <w:rFonts w:cs="Arial"/>
          <w:sz w:val="28"/>
          <w:szCs w:val="28"/>
        </w:rPr>
        <w:t>Record Keeping and Storage</w:t>
      </w:r>
      <w:r w:rsidR="00DE217B" w:rsidRPr="006E0498">
        <w:rPr>
          <w:rFonts w:cs="Arial"/>
          <w:sz w:val="28"/>
          <w:szCs w:val="28"/>
        </w:rPr>
        <w:tab/>
      </w:r>
      <w:r w:rsidR="00DE217B" w:rsidRPr="006E0498">
        <w:rPr>
          <w:rFonts w:cs="Arial"/>
          <w:sz w:val="28"/>
          <w:szCs w:val="28"/>
        </w:rPr>
        <w:tab/>
      </w:r>
      <w:r w:rsidR="00DE217B" w:rsidRPr="006E0498">
        <w:rPr>
          <w:rFonts w:cs="Arial"/>
          <w:sz w:val="28"/>
          <w:szCs w:val="28"/>
        </w:rPr>
        <w:tab/>
      </w:r>
      <w:r w:rsidR="00DE217B" w:rsidRPr="006E0498">
        <w:rPr>
          <w:rFonts w:cs="Arial"/>
          <w:sz w:val="28"/>
          <w:szCs w:val="28"/>
        </w:rPr>
        <w:tab/>
      </w:r>
      <w:r w:rsidR="00DE217B" w:rsidRPr="006E0498">
        <w:rPr>
          <w:rFonts w:cs="Arial"/>
          <w:sz w:val="28"/>
          <w:szCs w:val="28"/>
        </w:rPr>
        <w:tab/>
      </w:r>
      <w:r w:rsidR="00DE217B" w:rsidRPr="006E0498">
        <w:rPr>
          <w:rFonts w:cs="Arial"/>
          <w:sz w:val="28"/>
          <w:szCs w:val="28"/>
        </w:rPr>
        <w:tab/>
      </w:r>
      <w:r w:rsidR="00DE217B" w:rsidRPr="006E0498">
        <w:rPr>
          <w:rFonts w:cs="Arial"/>
          <w:sz w:val="28"/>
          <w:szCs w:val="28"/>
        </w:rPr>
        <w:tab/>
        <w:t>8</w:t>
      </w:r>
    </w:p>
    <w:p w14:paraId="17983A79" w14:textId="77777777" w:rsidR="006E0498" w:rsidRDefault="006E0498" w:rsidP="00AF3370">
      <w:pPr>
        <w:spacing w:line="480" w:lineRule="auto"/>
        <w:ind w:left="426"/>
        <w:rPr>
          <w:rFonts w:cs="Arial"/>
          <w:sz w:val="28"/>
          <w:szCs w:val="28"/>
        </w:rPr>
      </w:pPr>
      <w:r w:rsidRPr="006E0498">
        <w:rPr>
          <w:rFonts w:cs="Arial"/>
          <w:sz w:val="28"/>
          <w:szCs w:val="28"/>
        </w:rPr>
        <w:t>10.</w:t>
      </w:r>
      <w:r>
        <w:rPr>
          <w:rFonts w:cs="Arial"/>
          <w:sz w:val="28"/>
          <w:szCs w:val="28"/>
        </w:rPr>
        <w:t xml:space="preserve">   Safe Practice with children</w:t>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t>8</w:t>
      </w:r>
    </w:p>
    <w:p w14:paraId="46080421" w14:textId="77777777" w:rsidR="006E0498" w:rsidRDefault="006E0498" w:rsidP="00AF3370">
      <w:pPr>
        <w:spacing w:line="480" w:lineRule="auto"/>
        <w:ind w:left="426"/>
        <w:rPr>
          <w:rFonts w:cs="Arial"/>
          <w:sz w:val="28"/>
          <w:szCs w:val="28"/>
        </w:rPr>
      </w:pPr>
      <w:r>
        <w:rPr>
          <w:rFonts w:cs="Arial"/>
          <w:sz w:val="28"/>
          <w:szCs w:val="28"/>
        </w:rPr>
        <w:t>11.   Unaccompanied children</w:t>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t>9</w:t>
      </w:r>
    </w:p>
    <w:p w14:paraId="3C934D77" w14:textId="77777777" w:rsidR="006E0498" w:rsidRDefault="006E0498" w:rsidP="00AF3370">
      <w:pPr>
        <w:spacing w:line="480" w:lineRule="auto"/>
        <w:ind w:left="426"/>
        <w:rPr>
          <w:rFonts w:cs="Arial"/>
          <w:sz w:val="28"/>
          <w:szCs w:val="28"/>
        </w:rPr>
      </w:pPr>
      <w:r>
        <w:rPr>
          <w:rFonts w:cs="Arial"/>
          <w:sz w:val="28"/>
          <w:szCs w:val="28"/>
        </w:rPr>
        <w:t>12.   Visiting Adults</w:t>
      </w:r>
      <w:r w:rsidR="00946A28" w:rsidRPr="006E0498">
        <w:rPr>
          <w:rFonts w:cs="Arial"/>
          <w:sz w:val="28"/>
          <w:szCs w:val="28"/>
        </w:rPr>
        <w:t xml:space="preserve"> </w:t>
      </w:r>
      <w:r>
        <w:rPr>
          <w:rFonts w:cs="Arial"/>
          <w:sz w:val="28"/>
          <w:szCs w:val="28"/>
        </w:rPr>
        <w:t>who may be vulnerable in their own homes</w:t>
      </w:r>
      <w:r>
        <w:rPr>
          <w:rFonts w:cs="Arial"/>
          <w:sz w:val="28"/>
          <w:szCs w:val="28"/>
        </w:rPr>
        <w:tab/>
      </w:r>
      <w:r>
        <w:rPr>
          <w:rFonts w:cs="Arial"/>
          <w:sz w:val="28"/>
          <w:szCs w:val="28"/>
        </w:rPr>
        <w:tab/>
        <w:t>9</w:t>
      </w:r>
    </w:p>
    <w:p w14:paraId="7A0FA226" w14:textId="77777777" w:rsidR="006E0498" w:rsidRDefault="006E0498" w:rsidP="00AF3370">
      <w:pPr>
        <w:spacing w:line="480" w:lineRule="auto"/>
        <w:ind w:left="426"/>
        <w:rPr>
          <w:rFonts w:cs="Arial"/>
          <w:sz w:val="28"/>
          <w:szCs w:val="28"/>
        </w:rPr>
      </w:pPr>
      <w:r>
        <w:rPr>
          <w:rFonts w:cs="Arial"/>
          <w:sz w:val="28"/>
          <w:szCs w:val="28"/>
        </w:rPr>
        <w:t>13    Bell Ringing</w:t>
      </w:r>
      <w:r w:rsidR="00635927" w:rsidRPr="006E0498">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r>
      <w:r>
        <w:rPr>
          <w:rFonts w:cs="Arial"/>
          <w:sz w:val="28"/>
          <w:szCs w:val="28"/>
        </w:rPr>
        <w:tab/>
        <w:t>9</w:t>
      </w:r>
    </w:p>
    <w:p w14:paraId="44CC766D" w14:textId="77777777" w:rsidR="006D4413" w:rsidRDefault="006E0498" w:rsidP="00AF3370">
      <w:pPr>
        <w:spacing w:line="480" w:lineRule="auto"/>
        <w:ind w:left="426"/>
        <w:rPr>
          <w:rFonts w:cs="Arial"/>
          <w:sz w:val="28"/>
          <w:szCs w:val="28"/>
        </w:rPr>
      </w:pPr>
      <w:r>
        <w:rPr>
          <w:rFonts w:cs="Arial"/>
          <w:sz w:val="28"/>
          <w:szCs w:val="28"/>
        </w:rPr>
        <w:t>14    Organizations hiring church buildings or premises</w:t>
      </w:r>
      <w:r>
        <w:rPr>
          <w:rFonts w:cs="Arial"/>
          <w:sz w:val="28"/>
          <w:szCs w:val="28"/>
        </w:rPr>
        <w:tab/>
      </w:r>
      <w:r>
        <w:rPr>
          <w:rFonts w:cs="Arial"/>
          <w:sz w:val="28"/>
          <w:szCs w:val="28"/>
        </w:rPr>
        <w:tab/>
      </w:r>
      <w:r>
        <w:rPr>
          <w:rFonts w:cs="Arial"/>
          <w:sz w:val="28"/>
          <w:szCs w:val="28"/>
        </w:rPr>
        <w:tab/>
      </w:r>
      <w:r>
        <w:rPr>
          <w:rFonts w:cs="Arial"/>
          <w:sz w:val="28"/>
          <w:szCs w:val="28"/>
        </w:rPr>
        <w:tab/>
        <w:t>9</w:t>
      </w:r>
    </w:p>
    <w:p w14:paraId="72E81FB7" w14:textId="77777777" w:rsidR="003D7D6F" w:rsidRPr="006E0498" w:rsidRDefault="006D4413" w:rsidP="00AF3370">
      <w:pPr>
        <w:spacing w:line="480" w:lineRule="auto"/>
        <w:ind w:left="426"/>
        <w:rPr>
          <w:rFonts w:cs="Arial"/>
          <w:sz w:val="28"/>
          <w:szCs w:val="28"/>
        </w:rPr>
      </w:pPr>
      <w:r>
        <w:rPr>
          <w:rFonts w:cs="Arial"/>
          <w:sz w:val="28"/>
          <w:szCs w:val="28"/>
        </w:rPr>
        <w:t>15    Social Media and Engaging with Young People</w:t>
      </w:r>
      <w:r>
        <w:rPr>
          <w:rFonts w:cs="Arial"/>
          <w:sz w:val="28"/>
          <w:szCs w:val="28"/>
        </w:rPr>
        <w:tab/>
      </w:r>
      <w:r>
        <w:rPr>
          <w:rFonts w:cs="Arial"/>
          <w:sz w:val="28"/>
          <w:szCs w:val="28"/>
        </w:rPr>
        <w:tab/>
      </w:r>
      <w:r>
        <w:rPr>
          <w:rFonts w:cs="Arial"/>
          <w:sz w:val="28"/>
          <w:szCs w:val="28"/>
        </w:rPr>
        <w:tab/>
        <w:t xml:space="preserve">        </w:t>
      </w:r>
      <w:r w:rsidR="00400CEF">
        <w:rPr>
          <w:rFonts w:cs="Arial"/>
          <w:sz w:val="28"/>
          <w:szCs w:val="28"/>
        </w:rPr>
        <w:t xml:space="preserve"> 9</w:t>
      </w:r>
      <w:r w:rsidR="00635927" w:rsidRPr="006E0498">
        <w:rPr>
          <w:rFonts w:cs="Arial"/>
          <w:sz w:val="28"/>
          <w:szCs w:val="28"/>
        </w:rPr>
        <w:tab/>
      </w:r>
      <w:r w:rsidR="00635927" w:rsidRPr="006E0498">
        <w:rPr>
          <w:rFonts w:cs="Arial"/>
          <w:sz w:val="28"/>
          <w:szCs w:val="28"/>
        </w:rPr>
        <w:tab/>
      </w:r>
      <w:r w:rsidR="00635927" w:rsidRPr="006E0498">
        <w:rPr>
          <w:rFonts w:cs="Arial"/>
          <w:sz w:val="28"/>
          <w:szCs w:val="28"/>
        </w:rPr>
        <w:tab/>
      </w:r>
      <w:r w:rsidR="00635927" w:rsidRPr="006E0498">
        <w:rPr>
          <w:rFonts w:cs="Arial"/>
          <w:sz w:val="28"/>
          <w:szCs w:val="28"/>
        </w:rPr>
        <w:tab/>
      </w:r>
      <w:r w:rsidR="00635927" w:rsidRPr="006E0498">
        <w:rPr>
          <w:rFonts w:cs="Arial"/>
          <w:sz w:val="28"/>
          <w:szCs w:val="28"/>
        </w:rPr>
        <w:tab/>
      </w:r>
      <w:r w:rsidR="00635927" w:rsidRPr="006E0498">
        <w:rPr>
          <w:rFonts w:cs="Arial"/>
          <w:sz w:val="28"/>
          <w:szCs w:val="28"/>
        </w:rPr>
        <w:tab/>
      </w:r>
      <w:r w:rsidR="00946A28" w:rsidRPr="006E0498">
        <w:rPr>
          <w:rFonts w:cs="Arial"/>
          <w:sz w:val="28"/>
          <w:szCs w:val="28"/>
        </w:rPr>
        <w:tab/>
      </w:r>
    </w:p>
    <w:p w14:paraId="4E15B3CE" w14:textId="77777777" w:rsidR="003D7D6F" w:rsidRPr="003D7D6F" w:rsidRDefault="003D7D6F" w:rsidP="00946A28">
      <w:pPr>
        <w:pStyle w:val="ListParagraph"/>
        <w:tabs>
          <w:tab w:val="left" w:pos="4425"/>
        </w:tabs>
        <w:ind w:left="1080" w:firstLine="3345"/>
        <w:rPr>
          <w:rFonts w:cs="Arial"/>
          <w:sz w:val="28"/>
          <w:szCs w:val="28"/>
        </w:rPr>
      </w:pPr>
    </w:p>
    <w:p w14:paraId="319FB749" w14:textId="77777777" w:rsidR="00C2461F" w:rsidRDefault="00946A28" w:rsidP="00C2461F">
      <w:pPr>
        <w:pStyle w:val="ListParagraph"/>
        <w:ind w:left="786"/>
        <w:rPr>
          <w:rFonts w:cs="Arial"/>
          <w:b/>
          <w:sz w:val="28"/>
          <w:szCs w:val="28"/>
        </w:rPr>
      </w:pPr>
      <w:r>
        <w:rPr>
          <w:rFonts w:cs="Arial"/>
          <w:b/>
          <w:sz w:val="28"/>
          <w:szCs w:val="28"/>
        </w:rPr>
        <w:t xml:space="preserve">   </w:t>
      </w:r>
    </w:p>
    <w:p w14:paraId="57473001" w14:textId="77777777" w:rsidR="00C2461F" w:rsidRDefault="00C2461F">
      <w:pPr>
        <w:rPr>
          <w:rFonts w:cs="Arial"/>
          <w:b/>
          <w:sz w:val="28"/>
          <w:szCs w:val="28"/>
        </w:rPr>
      </w:pPr>
      <w:r>
        <w:rPr>
          <w:rFonts w:cs="Arial"/>
          <w:b/>
          <w:sz w:val="28"/>
          <w:szCs w:val="28"/>
        </w:rPr>
        <w:br w:type="page"/>
      </w:r>
    </w:p>
    <w:p w14:paraId="610970F3" w14:textId="77777777" w:rsidR="00DF6826" w:rsidRDefault="00DF6826" w:rsidP="00C2461F">
      <w:pPr>
        <w:pStyle w:val="ListParagraph"/>
        <w:ind w:left="786"/>
        <w:rPr>
          <w:rFonts w:cs="Arial"/>
        </w:rPr>
      </w:pPr>
    </w:p>
    <w:p w14:paraId="423F0B45" w14:textId="77777777" w:rsidR="00BD7785" w:rsidRDefault="00BD7785" w:rsidP="00BD7785">
      <w:pPr>
        <w:pStyle w:val="Default"/>
        <w:jc w:val="center"/>
        <w:rPr>
          <w:rFonts w:ascii="Arial" w:hAnsi="Arial" w:cs="Arial"/>
          <w:b/>
          <w:sz w:val="32"/>
          <w:szCs w:val="32"/>
        </w:rPr>
      </w:pPr>
      <w:r>
        <w:rPr>
          <w:rFonts w:ascii="Arial" w:hAnsi="Arial" w:cs="Arial"/>
          <w:b/>
          <w:sz w:val="32"/>
          <w:szCs w:val="32"/>
        </w:rPr>
        <w:t>Introduction</w:t>
      </w:r>
    </w:p>
    <w:p w14:paraId="07A02C9D" w14:textId="77777777" w:rsidR="00BD7785" w:rsidRDefault="00BD7785" w:rsidP="00BD7785"/>
    <w:p w14:paraId="26DC2EA5" w14:textId="77777777" w:rsidR="00AF3370" w:rsidRDefault="00BD7785" w:rsidP="00BD7785">
      <w:r w:rsidRPr="001D4D6F">
        <w:t>The P</w:t>
      </w:r>
      <w:r w:rsidR="00FC47CA">
        <w:t xml:space="preserve">arochial Church Council (PCC) </w:t>
      </w:r>
      <w:r w:rsidRPr="001D4D6F">
        <w:t xml:space="preserve">takes seriously its responsibility to protect and safeguard the welfare of children, young people and vulnerable adults. </w:t>
      </w:r>
    </w:p>
    <w:p w14:paraId="67F63ED7" w14:textId="77777777" w:rsidR="00AF3370" w:rsidRDefault="00AF3370" w:rsidP="00BD7785"/>
    <w:p w14:paraId="6CD5A235" w14:textId="77777777" w:rsidR="00AF3370" w:rsidRDefault="00BD7785" w:rsidP="00BD7785">
      <w:pPr>
        <w:rPr>
          <w:rFonts w:cs="Arial"/>
        </w:rPr>
      </w:pPr>
      <w:r>
        <w:t>This Policy</w:t>
      </w:r>
      <w:r w:rsidR="00AF3370">
        <w:t xml:space="preserve"> and </w:t>
      </w:r>
      <w:r>
        <w:t xml:space="preserve">Procedure </w:t>
      </w:r>
      <w:r>
        <w:rPr>
          <w:rFonts w:cs="Arial"/>
        </w:rPr>
        <w:t xml:space="preserve">applies to </w:t>
      </w:r>
      <w:r w:rsidRPr="00FD3465">
        <w:rPr>
          <w:rFonts w:cs="Arial"/>
        </w:rPr>
        <w:t>all who</w:t>
      </w:r>
      <w:r w:rsidRPr="002A6BA0">
        <w:rPr>
          <w:rFonts w:cs="Arial"/>
        </w:rPr>
        <w:t xml:space="preserve"> </w:t>
      </w:r>
      <w:r w:rsidRPr="00FD3465">
        <w:rPr>
          <w:rFonts w:cs="Arial"/>
        </w:rPr>
        <w:t xml:space="preserve">have received the Bishop’s Licence or Permission </w:t>
      </w:r>
      <w:r w:rsidR="00881210">
        <w:rPr>
          <w:rFonts w:cs="Arial"/>
        </w:rPr>
        <w:t xml:space="preserve">to </w:t>
      </w:r>
      <w:r w:rsidRPr="00FD3465">
        <w:rPr>
          <w:rFonts w:cs="Arial"/>
        </w:rPr>
        <w:t xml:space="preserve">work </w:t>
      </w:r>
      <w:r>
        <w:rPr>
          <w:rFonts w:cs="Arial"/>
        </w:rPr>
        <w:t xml:space="preserve">and all others who work </w:t>
      </w:r>
      <w:r w:rsidRPr="00FD3465">
        <w:rPr>
          <w:rFonts w:cs="Arial"/>
        </w:rPr>
        <w:t xml:space="preserve">with children and young people </w:t>
      </w:r>
      <w:r>
        <w:rPr>
          <w:rFonts w:cs="Arial"/>
        </w:rPr>
        <w:t xml:space="preserve">and vulnerable adults </w:t>
      </w:r>
      <w:r w:rsidRPr="00FD3465">
        <w:rPr>
          <w:rFonts w:cs="Arial"/>
        </w:rPr>
        <w:t xml:space="preserve">in our </w:t>
      </w:r>
      <w:r>
        <w:rPr>
          <w:rFonts w:cs="Arial"/>
        </w:rPr>
        <w:t>P</w:t>
      </w:r>
      <w:r w:rsidRPr="00FD3465">
        <w:rPr>
          <w:rFonts w:cs="Arial"/>
        </w:rPr>
        <w:t>arish</w:t>
      </w:r>
      <w:r w:rsidR="00FC47CA">
        <w:rPr>
          <w:rFonts w:cs="Arial"/>
        </w:rPr>
        <w:t>/LEP/Benefice</w:t>
      </w:r>
      <w:r w:rsidR="00867E18">
        <w:rPr>
          <w:rFonts w:cs="Arial"/>
        </w:rPr>
        <w:t>.</w:t>
      </w:r>
      <w:r w:rsidR="00FC47CA">
        <w:rPr>
          <w:rFonts w:cs="Arial"/>
        </w:rPr>
        <w:t xml:space="preserve"> </w:t>
      </w:r>
    </w:p>
    <w:p w14:paraId="5ABCBEDE" w14:textId="77777777" w:rsidR="00AF3370" w:rsidRDefault="00AF3370" w:rsidP="00BD7785">
      <w:pPr>
        <w:rPr>
          <w:rFonts w:cs="Arial"/>
        </w:rPr>
      </w:pPr>
    </w:p>
    <w:p w14:paraId="15F32EFB" w14:textId="77777777" w:rsidR="00FC47CA" w:rsidRDefault="00BD7785" w:rsidP="00BD7785">
      <w:pPr>
        <w:rPr>
          <w:rFonts w:cs="Arial"/>
        </w:rPr>
      </w:pPr>
      <w:r w:rsidRPr="00FD3465">
        <w:rPr>
          <w:rFonts w:cs="Arial"/>
        </w:rPr>
        <w:t>The term ‘</w:t>
      </w:r>
      <w:r>
        <w:rPr>
          <w:rFonts w:cs="Arial"/>
        </w:rPr>
        <w:t>P</w:t>
      </w:r>
      <w:r w:rsidRPr="00FD3465">
        <w:rPr>
          <w:rFonts w:cs="Arial"/>
        </w:rPr>
        <w:t>arish’ is used to denote t</w:t>
      </w:r>
      <w:r w:rsidR="00C36781">
        <w:rPr>
          <w:rFonts w:cs="Arial"/>
        </w:rPr>
        <w:t>he PCC and I</w:t>
      </w:r>
      <w:r w:rsidRPr="00FD3465">
        <w:rPr>
          <w:rFonts w:cs="Arial"/>
        </w:rPr>
        <w:t xml:space="preserve">ncumbent who are together responsible for ensuring that </w:t>
      </w:r>
      <w:r>
        <w:rPr>
          <w:rFonts w:cs="Arial"/>
        </w:rPr>
        <w:t xml:space="preserve">safeguarding policies and procedures are </w:t>
      </w:r>
      <w:r w:rsidRPr="00FD3465">
        <w:rPr>
          <w:rFonts w:cs="Arial"/>
        </w:rPr>
        <w:t xml:space="preserve">implemented. </w:t>
      </w:r>
    </w:p>
    <w:p w14:paraId="2D5E0EFA" w14:textId="77777777" w:rsidR="00FC47CA" w:rsidRDefault="00FC47CA" w:rsidP="00BD7785">
      <w:pPr>
        <w:rPr>
          <w:rFonts w:cs="Arial"/>
        </w:rPr>
      </w:pPr>
    </w:p>
    <w:p w14:paraId="0C7164B7" w14:textId="77777777" w:rsidR="00BD7785" w:rsidRDefault="00FC47CA" w:rsidP="00BD7785">
      <w:r>
        <w:rPr>
          <w:rFonts w:cs="Arial"/>
        </w:rPr>
        <w:t>The PCC will</w:t>
      </w:r>
      <w:r w:rsidR="00BD7785">
        <w:t xml:space="preserve">: </w:t>
      </w:r>
    </w:p>
    <w:p w14:paraId="7531766D" w14:textId="77777777" w:rsidR="00BD7785" w:rsidRDefault="00BD7785" w:rsidP="00BD7785"/>
    <w:p w14:paraId="05992B69" w14:textId="77777777" w:rsidR="00BD7785" w:rsidRPr="002A6BA0" w:rsidRDefault="00BD7785" w:rsidP="00637B99">
      <w:pPr>
        <w:pStyle w:val="ListParagraph"/>
        <w:numPr>
          <w:ilvl w:val="0"/>
          <w:numId w:val="26"/>
        </w:numPr>
        <w:rPr>
          <w:rFonts w:cs="Arial"/>
        </w:rPr>
      </w:pPr>
      <w:r w:rsidRPr="002A6BA0">
        <w:rPr>
          <w:rFonts w:cs="Arial"/>
        </w:rPr>
        <w:t xml:space="preserve">Appoint a </w:t>
      </w:r>
      <w:r w:rsidRPr="002A6BA0">
        <w:rPr>
          <w:rFonts w:cs="Arial"/>
          <w:b/>
          <w:i/>
        </w:rPr>
        <w:t>Designated Person</w:t>
      </w:r>
      <w:r w:rsidRPr="002A6BA0">
        <w:rPr>
          <w:rFonts w:cs="Arial"/>
        </w:rPr>
        <w:t xml:space="preserve"> to work with the Incumbent on safeguarding matters</w:t>
      </w:r>
    </w:p>
    <w:p w14:paraId="60231FB4" w14:textId="77777777" w:rsidR="00BD7785" w:rsidRDefault="00BD7785" w:rsidP="00BD7785">
      <w:pPr>
        <w:pStyle w:val="ListParagraph"/>
        <w:rPr>
          <w:rFonts w:cs="Arial"/>
        </w:rPr>
      </w:pPr>
    </w:p>
    <w:p w14:paraId="3E841DF3" w14:textId="77777777" w:rsidR="00BD7785" w:rsidRPr="002A6BA0" w:rsidRDefault="00BD7785" w:rsidP="00637B99">
      <w:pPr>
        <w:pStyle w:val="ListParagraph"/>
        <w:numPr>
          <w:ilvl w:val="0"/>
          <w:numId w:val="26"/>
        </w:numPr>
        <w:rPr>
          <w:rFonts w:cs="Arial"/>
        </w:rPr>
      </w:pPr>
      <w:r>
        <w:rPr>
          <w:rFonts w:cs="Arial"/>
        </w:rPr>
        <w:t xml:space="preserve">Follow </w:t>
      </w:r>
      <w:r w:rsidRPr="002A6BA0">
        <w:rPr>
          <w:rFonts w:cs="Arial"/>
        </w:rPr>
        <w:t xml:space="preserve"> the </w:t>
      </w:r>
      <w:r w:rsidRPr="002A6BA0">
        <w:rPr>
          <w:rFonts w:cs="Arial"/>
          <w:b/>
          <w:i/>
        </w:rPr>
        <w:t>Safe</w:t>
      </w:r>
      <w:r w:rsidR="00867E18">
        <w:rPr>
          <w:rFonts w:cs="Arial"/>
          <w:b/>
          <w:i/>
        </w:rPr>
        <w:t>guarding C</w:t>
      </w:r>
      <w:r w:rsidRPr="002A6BA0">
        <w:rPr>
          <w:rFonts w:cs="Arial"/>
          <w:b/>
          <w:i/>
        </w:rPr>
        <w:t>hild</w:t>
      </w:r>
      <w:r w:rsidR="00867E18">
        <w:rPr>
          <w:rFonts w:cs="Arial"/>
          <w:b/>
          <w:i/>
        </w:rPr>
        <w:t>r</w:t>
      </w:r>
      <w:r w:rsidRPr="002A6BA0">
        <w:rPr>
          <w:rFonts w:cs="Arial"/>
          <w:b/>
          <w:i/>
        </w:rPr>
        <w:t xml:space="preserve">en and </w:t>
      </w:r>
      <w:r w:rsidR="00867E18">
        <w:rPr>
          <w:rFonts w:cs="Arial"/>
          <w:b/>
          <w:i/>
        </w:rPr>
        <w:t>V</w:t>
      </w:r>
      <w:r w:rsidRPr="002A6BA0">
        <w:rPr>
          <w:rFonts w:cs="Arial"/>
          <w:b/>
          <w:i/>
        </w:rPr>
        <w:t xml:space="preserve">ulnerable </w:t>
      </w:r>
      <w:r w:rsidR="00867E18">
        <w:rPr>
          <w:rFonts w:cs="Arial"/>
          <w:b/>
          <w:i/>
        </w:rPr>
        <w:t>A</w:t>
      </w:r>
      <w:r w:rsidRPr="002A6BA0">
        <w:rPr>
          <w:rFonts w:cs="Arial"/>
          <w:b/>
          <w:i/>
        </w:rPr>
        <w:t xml:space="preserve">dults </w:t>
      </w:r>
      <w:r w:rsidR="0090438F">
        <w:rPr>
          <w:rFonts w:cs="Arial"/>
          <w:b/>
          <w:i/>
        </w:rPr>
        <w:t>Policy and Procedures</w:t>
      </w:r>
    </w:p>
    <w:p w14:paraId="6D7DB9C8" w14:textId="77777777" w:rsidR="00BD7785" w:rsidRDefault="00BD7785" w:rsidP="00BD7785">
      <w:pPr>
        <w:pStyle w:val="ListParagraph"/>
        <w:rPr>
          <w:rFonts w:cs="Arial"/>
        </w:rPr>
      </w:pPr>
    </w:p>
    <w:p w14:paraId="0B4D2AF1" w14:textId="77777777" w:rsidR="00BD7785" w:rsidRPr="002A6BA0" w:rsidRDefault="00BD7785" w:rsidP="00637B99">
      <w:pPr>
        <w:pStyle w:val="ListParagraph"/>
        <w:numPr>
          <w:ilvl w:val="0"/>
          <w:numId w:val="26"/>
        </w:numPr>
        <w:rPr>
          <w:rFonts w:cs="Arial"/>
        </w:rPr>
      </w:pPr>
      <w:r w:rsidRPr="002A6BA0">
        <w:rPr>
          <w:rFonts w:cs="Arial"/>
        </w:rPr>
        <w:t xml:space="preserve">Report any abuse or suspected abuse if discovered. </w:t>
      </w:r>
    </w:p>
    <w:p w14:paraId="2A7507A4" w14:textId="77777777" w:rsidR="00BD7785" w:rsidRDefault="00BD7785" w:rsidP="00BD7785">
      <w:pPr>
        <w:pStyle w:val="Default"/>
        <w:ind w:left="720"/>
        <w:rPr>
          <w:rFonts w:ascii="Arial" w:hAnsi="Arial" w:cs="Arial"/>
        </w:rPr>
      </w:pPr>
    </w:p>
    <w:p w14:paraId="66B2D8DF" w14:textId="77777777" w:rsidR="00BD7785" w:rsidRPr="002A6BA0" w:rsidRDefault="00867E18" w:rsidP="00637B99">
      <w:pPr>
        <w:pStyle w:val="Default"/>
        <w:numPr>
          <w:ilvl w:val="0"/>
          <w:numId w:val="26"/>
        </w:numPr>
        <w:rPr>
          <w:rFonts w:ascii="Arial" w:hAnsi="Arial" w:cs="Arial"/>
        </w:rPr>
      </w:pPr>
      <w:r>
        <w:rPr>
          <w:rFonts w:ascii="Arial" w:hAnsi="Arial" w:cs="Arial"/>
        </w:rPr>
        <w:t xml:space="preserve">Have </w:t>
      </w:r>
      <w:r w:rsidR="00BD7785" w:rsidRPr="002A6BA0">
        <w:rPr>
          <w:rFonts w:ascii="Arial" w:hAnsi="Arial" w:cs="Arial"/>
        </w:rPr>
        <w:t>adequate insurance cover in place</w:t>
      </w:r>
    </w:p>
    <w:p w14:paraId="7636C8FC" w14:textId="77777777" w:rsidR="00BD7785" w:rsidRDefault="00BD7785" w:rsidP="00BD7785">
      <w:pPr>
        <w:pStyle w:val="Default"/>
        <w:ind w:left="720"/>
        <w:rPr>
          <w:rFonts w:ascii="Arial" w:hAnsi="Arial" w:cs="Arial"/>
        </w:rPr>
      </w:pPr>
    </w:p>
    <w:p w14:paraId="2EC973EB" w14:textId="77777777" w:rsidR="00BD7785" w:rsidRPr="002A6BA0" w:rsidRDefault="00BD7785" w:rsidP="00637B99">
      <w:pPr>
        <w:pStyle w:val="Default"/>
        <w:numPr>
          <w:ilvl w:val="0"/>
          <w:numId w:val="26"/>
        </w:numPr>
        <w:rPr>
          <w:rFonts w:ascii="Arial" w:hAnsi="Arial" w:cs="Arial"/>
        </w:rPr>
      </w:pPr>
      <w:r>
        <w:rPr>
          <w:rFonts w:ascii="Arial" w:hAnsi="Arial" w:cs="Arial"/>
        </w:rPr>
        <w:t xml:space="preserve">Ensure </w:t>
      </w:r>
      <w:r w:rsidRPr="002A6BA0">
        <w:rPr>
          <w:rFonts w:ascii="Arial" w:hAnsi="Arial" w:cs="Arial"/>
        </w:rPr>
        <w:t xml:space="preserve">all those whose work brings them into regular contact with children and vulnerable adults are safely recruited, complete a Confidential Declaration Form and are subject to a criminal records disclosure. </w:t>
      </w:r>
    </w:p>
    <w:p w14:paraId="0170C854" w14:textId="77777777" w:rsidR="00BD7785" w:rsidRDefault="00BD7785" w:rsidP="00BD7785">
      <w:pPr>
        <w:pStyle w:val="Default"/>
        <w:rPr>
          <w:rFonts w:ascii="Arial" w:hAnsi="Arial" w:cs="Arial"/>
        </w:rPr>
      </w:pPr>
    </w:p>
    <w:p w14:paraId="5EC1FCB4" w14:textId="77777777" w:rsidR="00BD7785" w:rsidRPr="00003DBF" w:rsidRDefault="00BD7785" w:rsidP="00BD7785">
      <w:pPr>
        <w:pStyle w:val="Default"/>
        <w:rPr>
          <w:rFonts w:ascii="Arial" w:hAnsi="Arial" w:cs="Arial"/>
        </w:rPr>
      </w:pPr>
    </w:p>
    <w:p w14:paraId="53087C74" w14:textId="77777777" w:rsidR="00BD7785" w:rsidRDefault="00BD7785" w:rsidP="00BD7785">
      <w:pPr>
        <w:pStyle w:val="Default"/>
        <w:jc w:val="center"/>
        <w:rPr>
          <w:b/>
          <w:sz w:val="32"/>
        </w:rPr>
      </w:pPr>
      <w:r w:rsidRPr="00003DBF">
        <w:rPr>
          <w:rFonts w:ascii="Arial" w:hAnsi="Arial" w:cs="Arial"/>
          <w:i/>
        </w:rPr>
        <w:t>For the purposes of this document a child is anyone under the age of eighteen years.</w:t>
      </w:r>
      <w:r w:rsidRPr="001E0DD1">
        <w:rPr>
          <w:i/>
        </w:rPr>
        <w:t xml:space="preserve"> </w:t>
      </w:r>
      <w:r w:rsidRPr="001E0DD1">
        <w:rPr>
          <w:i/>
        </w:rPr>
        <w:br/>
      </w:r>
    </w:p>
    <w:p w14:paraId="079B4523" w14:textId="77777777" w:rsidR="00BD7785" w:rsidRDefault="00BD7785" w:rsidP="00BD7785">
      <w:pPr>
        <w:pStyle w:val="Default"/>
        <w:rPr>
          <w:rFonts w:ascii="Arial" w:hAnsi="Arial" w:cs="Arial"/>
        </w:rPr>
      </w:pPr>
    </w:p>
    <w:p w14:paraId="6AB7FEC4" w14:textId="77777777" w:rsidR="00AF3370" w:rsidRDefault="00AF3370" w:rsidP="00BD7785">
      <w:pPr>
        <w:pStyle w:val="Default"/>
        <w:rPr>
          <w:rFonts w:ascii="Arial" w:hAnsi="Arial" w:cs="Arial"/>
        </w:rPr>
      </w:pPr>
    </w:p>
    <w:p w14:paraId="2FB5A81B" w14:textId="77777777" w:rsidR="00AF3370" w:rsidRDefault="00AF3370" w:rsidP="00BD7785">
      <w:pPr>
        <w:pStyle w:val="Default"/>
        <w:rPr>
          <w:rFonts w:ascii="Arial" w:hAnsi="Arial" w:cs="Arial"/>
        </w:rPr>
      </w:pPr>
    </w:p>
    <w:p w14:paraId="66FED3CC" w14:textId="77777777" w:rsidR="00AF3370" w:rsidRDefault="00AF3370" w:rsidP="00BD7785">
      <w:pPr>
        <w:pStyle w:val="Default"/>
        <w:rPr>
          <w:rFonts w:ascii="Arial" w:hAnsi="Arial" w:cs="Arial"/>
        </w:rPr>
      </w:pPr>
    </w:p>
    <w:p w14:paraId="59101798" w14:textId="77777777" w:rsidR="00AF3370" w:rsidRDefault="00AF3370" w:rsidP="00BD7785">
      <w:pPr>
        <w:pStyle w:val="Default"/>
        <w:rPr>
          <w:rFonts w:ascii="Arial" w:hAnsi="Arial" w:cs="Arial"/>
        </w:rPr>
      </w:pPr>
    </w:p>
    <w:p w14:paraId="5965FDEE" w14:textId="77777777" w:rsidR="00AF3370" w:rsidRDefault="00AF3370" w:rsidP="00BD7785">
      <w:pPr>
        <w:pStyle w:val="Default"/>
        <w:rPr>
          <w:rFonts w:ascii="Arial" w:hAnsi="Arial" w:cs="Arial"/>
        </w:rPr>
      </w:pPr>
    </w:p>
    <w:p w14:paraId="38CB79E4" w14:textId="77777777" w:rsidR="00AF3370" w:rsidRDefault="00AF3370" w:rsidP="00BD7785">
      <w:pPr>
        <w:pStyle w:val="Default"/>
        <w:rPr>
          <w:rFonts w:ascii="Arial" w:hAnsi="Arial" w:cs="Arial"/>
        </w:rPr>
      </w:pPr>
    </w:p>
    <w:p w14:paraId="710FDEEA" w14:textId="77777777" w:rsidR="00AF3370" w:rsidRDefault="00AF3370" w:rsidP="00BD7785">
      <w:pPr>
        <w:pStyle w:val="Default"/>
        <w:rPr>
          <w:rFonts w:ascii="Arial" w:hAnsi="Arial" w:cs="Arial"/>
        </w:rPr>
      </w:pPr>
    </w:p>
    <w:p w14:paraId="08E7B4F7" w14:textId="77777777" w:rsidR="00AF3370" w:rsidRDefault="00AF3370" w:rsidP="00BD7785">
      <w:pPr>
        <w:pStyle w:val="Default"/>
        <w:rPr>
          <w:rFonts w:ascii="Arial" w:hAnsi="Arial" w:cs="Arial"/>
        </w:rPr>
      </w:pPr>
    </w:p>
    <w:p w14:paraId="3C16283F" w14:textId="77777777" w:rsidR="00AF3370" w:rsidRDefault="00AF3370" w:rsidP="00BD7785">
      <w:pPr>
        <w:pStyle w:val="Default"/>
        <w:rPr>
          <w:rFonts w:ascii="Arial" w:hAnsi="Arial" w:cs="Arial"/>
        </w:rPr>
      </w:pPr>
    </w:p>
    <w:p w14:paraId="3912BB6C" w14:textId="77777777" w:rsidR="00AF3370" w:rsidRDefault="00AF3370" w:rsidP="00BD7785">
      <w:pPr>
        <w:pStyle w:val="Default"/>
        <w:rPr>
          <w:rFonts w:ascii="Arial" w:hAnsi="Arial" w:cs="Arial"/>
        </w:rPr>
      </w:pPr>
    </w:p>
    <w:p w14:paraId="1EAD0377" w14:textId="77777777" w:rsidR="00AF3370" w:rsidRDefault="00AF3370" w:rsidP="00BD7785">
      <w:pPr>
        <w:pStyle w:val="Default"/>
        <w:rPr>
          <w:rFonts w:ascii="Arial" w:hAnsi="Arial" w:cs="Arial"/>
        </w:rPr>
      </w:pPr>
    </w:p>
    <w:p w14:paraId="6E6AAEEA" w14:textId="77777777" w:rsidR="00AF3370" w:rsidRDefault="00AF3370" w:rsidP="00BD7785">
      <w:pPr>
        <w:pStyle w:val="Default"/>
        <w:rPr>
          <w:rFonts w:ascii="Arial" w:hAnsi="Arial" w:cs="Arial"/>
        </w:rPr>
      </w:pPr>
    </w:p>
    <w:p w14:paraId="0DC53A2D" w14:textId="77777777" w:rsidR="00AF3370" w:rsidRDefault="00AF3370" w:rsidP="00BD7785">
      <w:pPr>
        <w:pStyle w:val="Default"/>
        <w:rPr>
          <w:rFonts w:ascii="Arial" w:hAnsi="Arial" w:cs="Arial"/>
        </w:rPr>
      </w:pPr>
    </w:p>
    <w:p w14:paraId="62558ADD" w14:textId="77777777" w:rsidR="00BD7785" w:rsidRDefault="00BD7785" w:rsidP="00BD7785">
      <w:pPr>
        <w:pStyle w:val="Default"/>
        <w:rPr>
          <w:b/>
          <w:bCs/>
        </w:rPr>
      </w:pPr>
    </w:p>
    <w:p w14:paraId="06BD3B2C" w14:textId="77777777" w:rsidR="00BD7785" w:rsidRDefault="00BD7785" w:rsidP="00BD7785">
      <w:pPr>
        <w:pStyle w:val="Default"/>
        <w:rPr>
          <w:b/>
          <w:bCs/>
        </w:rPr>
      </w:pPr>
    </w:p>
    <w:p w14:paraId="2493B644" w14:textId="77777777" w:rsidR="00BD7785" w:rsidRDefault="00BD7785" w:rsidP="00BD7785">
      <w:pPr>
        <w:jc w:val="center"/>
        <w:rPr>
          <w:rFonts w:cs="Arial"/>
          <w:b/>
          <w:sz w:val="22"/>
          <w:szCs w:val="22"/>
        </w:rPr>
      </w:pPr>
      <w:r w:rsidRPr="007B00F2">
        <w:rPr>
          <w:rFonts w:cs="Arial"/>
          <w:b/>
          <w:sz w:val="22"/>
          <w:szCs w:val="22"/>
        </w:rPr>
        <w:t xml:space="preserve">For advice on </w:t>
      </w:r>
      <w:r>
        <w:rPr>
          <w:rFonts w:cs="Arial"/>
          <w:b/>
          <w:sz w:val="22"/>
          <w:szCs w:val="22"/>
        </w:rPr>
        <w:t xml:space="preserve">all safeguarding issues including </w:t>
      </w:r>
      <w:r w:rsidRPr="007B00F2">
        <w:rPr>
          <w:rFonts w:cs="Arial"/>
          <w:b/>
          <w:sz w:val="22"/>
          <w:szCs w:val="22"/>
        </w:rPr>
        <w:t>allegations or suspicions of abuse</w:t>
      </w:r>
      <w:r>
        <w:rPr>
          <w:rFonts w:cs="Arial"/>
          <w:b/>
          <w:sz w:val="22"/>
          <w:szCs w:val="22"/>
        </w:rPr>
        <w:t xml:space="preserve"> </w:t>
      </w:r>
      <w:r w:rsidRPr="007B00F2">
        <w:rPr>
          <w:rFonts w:cs="Arial"/>
          <w:b/>
          <w:sz w:val="22"/>
          <w:szCs w:val="22"/>
        </w:rPr>
        <w:t xml:space="preserve">contact: </w:t>
      </w:r>
    </w:p>
    <w:p w14:paraId="51C419C8" w14:textId="77777777" w:rsidR="00BD7785" w:rsidRDefault="00BD7785" w:rsidP="00BD7785">
      <w:pPr>
        <w:jc w:val="center"/>
        <w:rPr>
          <w:rFonts w:cs="Arial"/>
          <w:b/>
          <w:sz w:val="22"/>
          <w:szCs w:val="22"/>
        </w:rPr>
      </w:pPr>
    </w:p>
    <w:p w14:paraId="6B1DE7A5" w14:textId="77777777" w:rsidR="00BD7785" w:rsidRDefault="003842EE" w:rsidP="00BD7785">
      <w:pPr>
        <w:jc w:val="center"/>
        <w:rPr>
          <w:rFonts w:cs="Arial"/>
          <w:b/>
          <w:sz w:val="22"/>
          <w:szCs w:val="22"/>
        </w:rPr>
      </w:pPr>
      <w:r>
        <w:rPr>
          <w:rFonts w:cs="Arial"/>
          <w:b/>
          <w:sz w:val="22"/>
          <w:szCs w:val="22"/>
        </w:rPr>
        <w:t>Victoria Kellett</w:t>
      </w:r>
      <w:r w:rsidR="00D04304">
        <w:rPr>
          <w:rFonts w:cs="Arial"/>
          <w:b/>
          <w:sz w:val="22"/>
          <w:szCs w:val="22"/>
        </w:rPr>
        <w:t xml:space="preserve"> </w:t>
      </w:r>
      <w:r w:rsidR="00BD7785" w:rsidRPr="007B00F2">
        <w:rPr>
          <w:rFonts w:cs="Arial"/>
          <w:b/>
          <w:sz w:val="22"/>
          <w:szCs w:val="22"/>
        </w:rPr>
        <w:t>DIOCESAN SAFEGUARDING OFFICER 01733</w:t>
      </w:r>
      <w:r w:rsidR="00D04304">
        <w:rPr>
          <w:rFonts w:cs="Arial"/>
          <w:b/>
          <w:sz w:val="22"/>
          <w:szCs w:val="22"/>
        </w:rPr>
        <w:t xml:space="preserve"> </w:t>
      </w:r>
      <w:r w:rsidR="00BD7785" w:rsidRPr="007B00F2">
        <w:rPr>
          <w:rFonts w:cs="Arial"/>
          <w:b/>
          <w:sz w:val="22"/>
          <w:szCs w:val="22"/>
        </w:rPr>
        <w:t>887</w:t>
      </w:r>
      <w:r w:rsidR="00D04304">
        <w:rPr>
          <w:rFonts w:cs="Arial"/>
          <w:b/>
          <w:sz w:val="22"/>
          <w:szCs w:val="22"/>
        </w:rPr>
        <w:t>04</w:t>
      </w:r>
      <w:r w:rsidR="00BD7785" w:rsidRPr="007B00F2">
        <w:rPr>
          <w:rFonts w:cs="Arial"/>
          <w:b/>
          <w:sz w:val="22"/>
          <w:szCs w:val="22"/>
        </w:rPr>
        <w:t xml:space="preserve">0 </w:t>
      </w:r>
    </w:p>
    <w:p w14:paraId="754C848C" w14:textId="77777777" w:rsidR="002A2987" w:rsidRDefault="002A2987" w:rsidP="00BD7785">
      <w:pPr>
        <w:jc w:val="center"/>
      </w:pPr>
      <w:hyperlink r:id="rId9" w:history="1">
        <w:r>
          <w:rPr>
            <w:rStyle w:val="Hyperlink"/>
          </w:rPr>
          <w:t>safeguarding@peterborough-diocese.org.uk</w:t>
        </w:r>
      </w:hyperlink>
    </w:p>
    <w:p w14:paraId="1385E65F" w14:textId="77777777" w:rsidR="00BD7785" w:rsidRDefault="00BD7785" w:rsidP="00BD7785">
      <w:pPr>
        <w:autoSpaceDE w:val="0"/>
        <w:autoSpaceDN w:val="0"/>
        <w:adjustRightInd w:val="0"/>
        <w:rPr>
          <w:b/>
          <w:bCs/>
        </w:rPr>
      </w:pPr>
    </w:p>
    <w:p w14:paraId="12E39990" w14:textId="77777777" w:rsidR="00956D72" w:rsidRDefault="00956D72" w:rsidP="004C61ED">
      <w:pPr>
        <w:jc w:val="center"/>
        <w:rPr>
          <w:b/>
          <w:sz w:val="32"/>
          <w:szCs w:val="32"/>
          <w:u w:val="single"/>
        </w:rPr>
      </w:pPr>
    </w:p>
    <w:p w14:paraId="4086F4FE" w14:textId="77777777" w:rsidR="00946A28" w:rsidRPr="00AF3370" w:rsidRDefault="00AF3370" w:rsidP="00AF3370">
      <w:pPr>
        <w:rPr>
          <w:b/>
          <w:sz w:val="28"/>
          <w:szCs w:val="28"/>
          <w:u w:val="single"/>
        </w:rPr>
      </w:pPr>
      <w:r w:rsidRPr="00AF3370">
        <w:rPr>
          <w:b/>
          <w:sz w:val="32"/>
          <w:szCs w:val="32"/>
        </w:rPr>
        <w:t>1</w:t>
      </w:r>
      <w:r w:rsidRPr="00AF3370">
        <w:rPr>
          <w:b/>
          <w:sz w:val="28"/>
          <w:szCs w:val="28"/>
        </w:rPr>
        <w:tab/>
      </w:r>
      <w:r w:rsidR="0083736B" w:rsidRPr="00AF3370">
        <w:rPr>
          <w:b/>
          <w:sz w:val="28"/>
          <w:szCs w:val="28"/>
          <w:u w:val="single"/>
        </w:rPr>
        <w:t xml:space="preserve">Safeguarding Children and </w:t>
      </w:r>
      <w:r w:rsidR="00956D72" w:rsidRPr="00AF3370">
        <w:rPr>
          <w:b/>
          <w:sz w:val="28"/>
          <w:szCs w:val="28"/>
          <w:u w:val="single"/>
        </w:rPr>
        <w:t xml:space="preserve">Vulnerable </w:t>
      </w:r>
      <w:r w:rsidR="0083736B" w:rsidRPr="00AF3370">
        <w:rPr>
          <w:b/>
          <w:sz w:val="28"/>
          <w:szCs w:val="28"/>
          <w:u w:val="single"/>
        </w:rPr>
        <w:t>Adults</w:t>
      </w:r>
      <w:r w:rsidR="00946A28" w:rsidRPr="00AF3370">
        <w:rPr>
          <w:b/>
          <w:sz w:val="28"/>
          <w:szCs w:val="28"/>
          <w:u w:val="single"/>
        </w:rPr>
        <w:t xml:space="preserve"> </w:t>
      </w:r>
      <w:r w:rsidR="00635927" w:rsidRPr="00AF3370">
        <w:rPr>
          <w:b/>
          <w:sz w:val="28"/>
          <w:szCs w:val="28"/>
          <w:u w:val="single"/>
        </w:rPr>
        <w:t>Policy</w:t>
      </w:r>
      <w:r w:rsidR="00946A28" w:rsidRPr="00AF3370">
        <w:rPr>
          <w:b/>
          <w:sz w:val="28"/>
          <w:szCs w:val="28"/>
          <w:u w:val="single"/>
        </w:rPr>
        <w:t xml:space="preserve"> </w:t>
      </w:r>
    </w:p>
    <w:p w14:paraId="14717949" w14:textId="77777777" w:rsidR="00AF3370" w:rsidRPr="00915621" w:rsidRDefault="00AF3370" w:rsidP="00AF3370">
      <w:pPr>
        <w:rPr>
          <w:rFonts w:cs="Calibri"/>
          <w:bCs/>
          <w:color w:val="000000"/>
          <w:lang w:eastAsia="en-GB"/>
        </w:rPr>
      </w:pPr>
    </w:p>
    <w:p w14:paraId="6046A428" w14:textId="77777777" w:rsidR="00D04304" w:rsidRPr="00D04304" w:rsidRDefault="0083736B" w:rsidP="00FB0B13">
      <w:pPr>
        <w:pStyle w:val="Pa27"/>
        <w:numPr>
          <w:ilvl w:val="0"/>
          <w:numId w:val="2"/>
        </w:numPr>
        <w:rPr>
          <w:rFonts w:ascii="Arial" w:hAnsi="Arial" w:cs="Arial"/>
          <w:color w:val="000000"/>
        </w:rPr>
      </w:pPr>
      <w:r w:rsidRPr="0083736B">
        <w:rPr>
          <w:rFonts w:cs="Arial"/>
          <w:b/>
          <w:bCs/>
          <w:color w:val="000000"/>
        </w:rPr>
        <w:t xml:space="preserve">We recognise that </w:t>
      </w:r>
      <w:r w:rsidR="00D04304" w:rsidRPr="0083736B">
        <w:rPr>
          <w:rFonts w:ascii="Arial" w:hAnsi="Arial" w:cs="Arial"/>
          <w:b/>
          <w:bCs/>
          <w:color w:val="000000"/>
          <w:lang w:eastAsia="en-US"/>
        </w:rPr>
        <w:t>that:</w:t>
      </w:r>
      <w:r w:rsidR="00D04304">
        <w:rPr>
          <w:rFonts w:ascii="Arial" w:hAnsi="Arial" w:cs="Arial"/>
          <w:b/>
          <w:bCs/>
          <w:color w:val="000000"/>
          <w:lang w:eastAsia="en-US"/>
        </w:rPr>
        <w:t xml:space="preserve"> </w:t>
      </w:r>
    </w:p>
    <w:p w14:paraId="11148D0B" w14:textId="77777777" w:rsidR="0083736B" w:rsidRPr="0083736B" w:rsidRDefault="0083736B" w:rsidP="00FB0B13">
      <w:pPr>
        <w:pStyle w:val="Pa27"/>
        <w:numPr>
          <w:ilvl w:val="0"/>
          <w:numId w:val="2"/>
        </w:numPr>
        <w:rPr>
          <w:rFonts w:ascii="Arial" w:hAnsi="Arial" w:cs="Arial"/>
          <w:color w:val="000000"/>
        </w:rPr>
      </w:pPr>
      <w:r w:rsidRPr="0083736B">
        <w:rPr>
          <w:rStyle w:val="A16"/>
          <w:rFonts w:ascii="Arial" w:hAnsi="Arial" w:cs="Arial"/>
          <w:b w:val="0"/>
          <w:sz w:val="24"/>
          <w:szCs w:val="24"/>
        </w:rPr>
        <w:t>welfare of the child or young person is paramount</w:t>
      </w:r>
    </w:p>
    <w:p w14:paraId="5C7391CC" w14:textId="77777777" w:rsidR="0083736B" w:rsidRPr="0083736B" w:rsidRDefault="0083736B" w:rsidP="00FB0B13">
      <w:pPr>
        <w:numPr>
          <w:ilvl w:val="0"/>
          <w:numId w:val="2"/>
        </w:numPr>
        <w:autoSpaceDE w:val="0"/>
        <w:autoSpaceDN w:val="0"/>
        <w:adjustRightInd w:val="0"/>
        <w:spacing w:line="241" w:lineRule="atLeast"/>
        <w:rPr>
          <w:rFonts w:cs="Arial"/>
          <w:color w:val="000000"/>
          <w:szCs w:val="24"/>
        </w:rPr>
      </w:pPr>
      <w:r w:rsidRPr="0083736B">
        <w:rPr>
          <w:rFonts w:cs="Arial"/>
          <w:color w:val="000000"/>
          <w:szCs w:val="24"/>
        </w:rPr>
        <w:t>everyone has different levels of vulnerability, and each of us may be regarded as vulnerable at some time in our lives</w:t>
      </w:r>
    </w:p>
    <w:p w14:paraId="58AD1ECB" w14:textId="77777777" w:rsidR="0083736B" w:rsidRPr="0083736B" w:rsidRDefault="0083736B" w:rsidP="00FB0B13">
      <w:pPr>
        <w:numPr>
          <w:ilvl w:val="0"/>
          <w:numId w:val="2"/>
        </w:numPr>
        <w:autoSpaceDE w:val="0"/>
        <w:autoSpaceDN w:val="0"/>
        <w:adjustRightInd w:val="0"/>
        <w:spacing w:line="241" w:lineRule="atLeast"/>
        <w:rPr>
          <w:rFonts w:cs="Arial"/>
          <w:color w:val="000000"/>
          <w:szCs w:val="24"/>
        </w:rPr>
      </w:pPr>
      <w:r w:rsidRPr="0083736B">
        <w:rPr>
          <w:rFonts w:cs="Arial"/>
          <w:color w:val="000000"/>
          <w:szCs w:val="24"/>
        </w:rPr>
        <w:t xml:space="preserve">all children and adults who may be vulnerable (regardless of age, disability, gender, racial heritage, religious belief, sexual orientation or identity) have the right to equal protection from all types of harm or abuse which can occur in all families and communities </w:t>
      </w:r>
    </w:p>
    <w:p w14:paraId="048329DE" w14:textId="77777777" w:rsidR="0083736B" w:rsidRPr="0083736B" w:rsidRDefault="0083736B" w:rsidP="00FB0B13">
      <w:pPr>
        <w:pStyle w:val="Pa26"/>
        <w:numPr>
          <w:ilvl w:val="0"/>
          <w:numId w:val="2"/>
        </w:numPr>
        <w:rPr>
          <w:rStyle w:val="A16"/>
          <w:rFonts w:ascii="Arial" w:hAnsi="Arial" w:cs="Arial"/>
          <w:b w:val="0"/>
          <w:sz w:val="24"/>
          <w:szCs w:val="24"/>
        </w:rPr>
      </w:pPr>
      <w:r w:rsidRPr="0083736B">
        <w:rPr>
          <w:rStyle w:val="A16"/>
          <w:rFonts w:ascii="Arial" w:hAnsi="Arial" w:cs="Arial"/>
          <w:b w:val="0"/>
          <w:sz w:val="24"/>
          <w:szCs w:val="24"/>
        </w:rPr>
        <w:t>domestic abuse if witnessed or overheard by a child, is a form of child abuse by the perpetrator of the abusive behaviour</w:t>
      </w:r>
    </w:p>
    <w:p w14:paraId="36E9CE24" w14:textId="77777777" w:rsidR="0083736B" w:rsidRPr="0083736B" w:rsidRDefault="0083736B" w:rsidP="00FB0B13">
      <w:pPr>
        <w:numPr>
          <w:ilvl w:val="0"/>
          <w:numId w:val="2"/>
        </w:numPr>
        <w:autoSpaceDE w:val="0"/>
        <w:autoSpaceDN w:val="0"/>
        <w:adjustRightInd w:val="0"/>
        <w:spacing w:line="241" w:lineRule="atLeast"/>
        <w:rPr>
          <w:rFonts w:cs="Arial"/>
          <w:color w:val="000000"/>
          <w:szCs w:val="24"/>
        </w:rPr>
      </w:pPr>
      <w:r w:rsidRPr="0083736B">
        <w:rPr>
          <w:rFonts w:cs="Arial"/>
          <w:color w:val="000000"/>
          <w:szCs w:val="24"/>
        </w:rPr>
        <w:t>working in partnership with children, their parents adults who may be vulnerable, their carers and other agencies is essential in promoting their welfare.</w:t>
      </w:r>
    </w:p>
    <w:p w14:paraId="4296002A" w14:textId="77777777" w:rsidR="0083736B" w:rsidRPr="0083736B" w:rsidRDefault="0083736B" w:rsidP="0083736B">
      <w:pPr>
        <w:tabs>
          <w:tab w:val="num" w:pos="570"/>
        </w:tabs>
        <w:autoSpaceDE w:val="0"/>
        <w:autoSpaceDN w:val="0"/>
        <w:adjustRightInd w:val="0"/>
        <w:spacing w:line="241" w:lineRule="atLeast"/>
        <w:ind w:left="570" w:hanging="513"/>
        <w:rPr>
          <w:rFonts w:cs="Arial"/>
          <w:b/>
          <w:bCs/>
          <w:color w:val="000000"/>
          <w:szCs w:val="24"/>
        </w:rPr>
      </w:pPr>
    </w:p>
    <w:p w14:paraId="0F9110DF" w14:textId="77777777" w:rsidR="0083736B" w:rsidRPr="0083736B" w:rsidRDefault="0083736B" w:rsidP="0083736B">
      <w:pPr>
        <w:autoSpaceDE w:val="0"/>
        <w:autoSpaceDN w:val="0"/>
        <w:adjustRightInd w:val="0"/>
        <w:spacing w:line="241" w:lineRule="atLeast"/>
        <w:rPr>
          <w:rFonts w:cs="Arial"/>
          <w:b/>
          <w:bCs/>
          <w:color w:val="000000"/>
          <w:szCs w:val="24"/>
        </w:rPr>
      </w:pPr>
      <w:r w:rsidRPr="0083736B">
        <w:rPr>
          <w:rFonts w:cs="Arial"/>
          <w:b/>
          <w:bCs/>
          <w:color w:val="000000"/>
          <w:szCs w:val="24"/>
        </w:rPr>
        <w:t>We will develop a safeguarding culture in our church that:</w:t>
      </w:r>
    </w:p>
    <w:p w14:paraId="4B40E4AC" w14:textId="77777777" w:rsidR="0083736B" w:rsidRPr="0083736B" w:rsidRDefault="0083736B" w:rsidP="00FB0B13">
      <w:pPr>
        <w:numPr>
          <w:ilvl w:val="0"/>
          <w:numId w:val="2"/>
        </w:numPr>
        <w:autoSpaceDE w:val="0"/>
        <w:autoSpaceDN w:val="0"/>
        <w:adjustRightInd w:val="0"/>
        <w:spacing w:line="241" w:lineRule="atLeast"/>
        <w:rPr>
          <w:rFonts w:cs="Arial"/>
          <w:color w:val="000000"/>
          <w:szCs w:val="24"/>
        </w:rPr>
      </w:pPr>
      <w:r w:rsidRPr="0083736B">
        <w:rPr>
          <w:rFonts w:cs="Arial"/>
          <w:color w:val="000000"/>
          <w:szCs w:val="24"/>
        </w:rPr>
        <w:t>enables and encourage concerns to be raised and responded to openly and consistently</w:t>
      </w:r>
      <w:r w:rsidRPr="0083736B">
        <w:rPr>
          <w:rStyle w:val="A16"/>
          <w:rFonts w:cs="Arial"/>
          <w:b w:val="0"/>
          <w:sz w:val="24"/>
          <w:szCs w:val="24"/>
        </w:rPr>
        <w:t xml:space="preserve"> and </w:t>
      </w:r>
      <w:r w:rsidRPr="0083736B">
        <w:rPr>
          <w:rFonts w:cs="Arial"/>
          <w:color w:val="000000"/>
          <w:szCs w:val="24"/>
        </w:rPr>
        <w:t>protects children and adults who may be vulnerable from actual or potential harm</w:t>
      </w:r>
    </w:p>
    <w:p w14:paraId="13917407" w14:textId="77777777" w:rsidR="0083736B" w:rsidRPr="0083736B" w:rsidRDefault="0083736B" w:rsidP="00FB0B13">
      <w:pPr>
        <w:numPr>
          <w:ilvl w:val="0"/>
          <w:numId w:val="2"/>
        </w:numPr>
        <w:autoSpaceDE w:val="0"/>
        <w:autoSpaceDN w:val="0"/>
        <w:adjustRightInd w:val="0"/>
        <w:spacing w:line="241" w:lineRule="atLeast"/>
        <w:rPr>
          <w:rFonts w:cs="Arial"/>
          <w:color w:val="000000"/>
          <w:szCs w:val="24"/>
        </w:rPr>
      </w:pPr>
      <w:r w:rsidRPr="0083736B">
        <w:rPr>
          <w:rStyle w:val="A16"/>
          <w:rFonts w:cs="Arial"/>
          <w:b w:val="0"/>
          <w:sz w:val="24"/>
          <w:szCs w:val="24"/>
        </w:rPr>
        <w:t xml:space="preserve">is child-friendly and </w:t>
      </w:r>
      <w:r w:rsidRPr="0083736B">
        <w:rPr>
          <w:rFonts w:cs="Arial"/>
          <w:color w:val="000000"/>
          <w:szCs w:val="24"/>
        </w:rPr>
        <w:t xml:space="preserve">ensures that all people feel welcomed, respected and safe from abuse </w:t>
      </w:r>
    </w:p>
    <w:p w14:paraId="4E1CE657" w14:textId="77777777" w:rsidR="0083736B" w:rsidRPr="0083736B" w:rsidRDefault="0083736B" w:rsidP="00FB0B13">
      <w:pPr>
        <w:numPr>
          <w:ilvl w:val="0"/>
          <w:numId w:val="2"/>
        </w:numPr>
        <w:autoSpaceDE w:val="0"/>
        <w:autoSpaceDN w:val="0"/>
        <w:adjustRightInd w:val="0"/>
        <w:spacing w:line="241" w:lineRule="atLeast"/>
        <w:rPr>
          <w:rFonts w:cs="Arial"/>
          <w:color w:val="000000"/>
          <w:szCs w:val="24"/>
        </w:rPr>
      </w:pPr>
      <w:r w:rsidRPr="0083736B">
        <w:rPr>
          <w:rFonts w:cs="Arial"/>
          <w:color w:val="000000"/>
          <w:szCs w:val="24"/>
        </w:rPr>
        <w:t xml:space="preserve">values, listens to and respects children and adults who may be vulnerable, encouraging them </w:t>
      </w:r>
      <w:r w:rsidRPr="0083736B">
        <w:rPr>
          <w:rStyle w:val="A16"/>
          <w:rFonts w:cs="Arial"/>
          <w:b w:val="0"/>
          <w:sz w:val="24"/>
          <w:szCs w:val="24"/>
        </w:rPr>
        <w:t>to be active contributors to the church community</w:t>
      </w:r>
    </w:p>
    <w:p w14:paraId="45BD817B" w14:textId="77777777" w:rsidR="0083736B" w:rsidRPr="0083736B" w:rsidRDefault="0083736B" w:rsidP="00FB0B13">
      <w:pPr>
        <w:numPr>
          <w:ilvl w:val="0"/>
          <w:numId w:val="2"/>
        </w:numPr>
        <w:autoSpaceDE w:val="0"/>
        <w:autoSpaceDN w:val="0"/>
        <w:adjustRightInd w:val="0"/>
        <w:spacing w:line="241" w:lineRule="atLeast"/>
        <w:rPr>
          <w:rFonts w:cs="Arial"/>
          <w:color w:val="000000"/>
          <w:szCs w:val="24"/>
        </w:rPr>
      </w:pPr>
      <w:r w:rsidRPr="0083736B">
        <w:rPr>
          <w:rFonts w:cs="Arial"/>
          <w:color w:val="000000"/>
          <w:szCs w:val="24"/>
        </w:rPr>
        <w:t>encourages adults who may be vulnerable to lead as independent a life as possible</w:t>
      </w:r>
    </w:p>
    <w:p w14:paraId="121D186A" w14:textId="77777777" w:rsidR="0083736B" w:rsidRPr="0083736B" w:rsidRDefault="0083736B" w:rsidP="0083736B">
      <w:pPr>
        <w:autoSpaceDE w:val="0"/>
        <w:autoSpaceDN w:val="0"/>
        <w:adjustRightInd w:val="0"/>
        <w:spacing w:line="241" w:lineRule="atLeast"/>
        <w:ind w:left="720"/>
        <w:rPr>
          <w:rFonts w:cs="Arial"/>
          <w:color w:val="000000"/>
          <w:szCs w:val="24"/>
        </w:rPr>
      </w:pPr>
      <w:r w:rsidRPr="0083736B">
        <w:rPr>
          <w:rFonts w:cs="Arial"/>
          <w:color w:val="000000"/>
          <w:szCs w:val="24"/>
        </w:rPr>
        <w:t>.</w:t>
      </w:r>
    </w:p>
    <w:p w14:paraId="013E4DFD" w14:textId="77777777" w:rsidR="0083736B" w:rsidRDefault="0083736B" w:rsidP="0083736B">
      <w:pPr>
        <w:pStyle w:val="Pa1"/>
        <w:tabs>
          <w:tab w:val="num" w:pos="570"/>
        </w:tabs>
        <w:ind w:left="570" w:hanging="513"/>
        <w:rPr>
          <w:rStyle w:val="A16"/>
          <w:rFonts w:ascii="Arial" w:hAnsi="Arial" w:cs="Arial"/>
          <w:sz w:val="24"/>
          <w:szCs w:val="24"/>
        </w:rPr>
      </w:pPr>
      <w:r w:rsidRPr="0083736B">
        <w:rPr>
          <w:rStyle w:val="A16"/>
          <w:rFonts w:ascii="Arial" w:hAnsi="Arial" w:cs="Arial"/>
          <w:sz w:val="24"/>
          <w:szCs w:val="24"/>
        </w:rPr>
        <w:t xml:space="preserve">When concerns are raised we will: </w:t>
      </w:r>
    </w:p>
    <w:p w14:paraId="4E428E38" w14:textId="77777777" w:rsidR="0083736B" w:rsidRPr="0083736B" w:rsidRDefault="0083736B" w:rsidP="00FB0B13">
      <w:pPr>
        <w:pStyle w:val="Pa26"/>
        <w:numPr>
          <w:ilvl w:val="0"/>
          <w:numId w:val="5"/>
        </w:numPr>
        <w:rPr>
          <w:rFonts w:ascii="Arial" w:hAnsi="Arial" w:cs="Arial"/>
          <w:color w:val="000000"/>
        </w:rPr>
      </w:pPr>
      <w:r w:rsidRPr="0083736B">
        <w:rPr>
          <w:rStyle w:val="A16"/>
          <w:rFonts w:ascii="Arial" w:hAnsi="Arial" w:cs="Arial"/>
          <w:b w:val="0"/>
          <w:sz w:val="24"/>
          <w:szCs w:val="24"/>
        </w:rPr>
        <w:t xml:space="preserve">respond without delay to every concern raised that </w:t>
      </w:r>
      <w:r w:rsidR="00AF2FCA">
        <w:rPr>
          <w:rStyle w:val="A16"/>
          <w:rFonts w:ascii="Arial" w:hAnsi="Arial" w:cs="Arial"/>
          <w:b w:val="0"/>
          <w:sz w:val="24"/>
          <w:szCs w:val="24"/>
        </w:rPr>
        <w:t xml:space="preserve">a </w:t>
      </w:r>
      <w:r w:rsidRPr="0083736B">
        <w:rPr>
          <w:rStyle w:val="A16"/>
          <w:rFonts w:ascii="Arial" w:hAnsi="Arial" w:cs="Arial"/>
          <w:b w:val="0"/>
          <w:sz w:val="24"/>
          <w:szCs w:val="24"/>
        </w:rPr>
        <w:t>child</w:t>
      </w:r>
      <w:r w:rsidR="00AF2FCA">
        <w:rPr>
          <w:rStyle w:val="A16"/>
          <w:rFonts w:ascii="Arial" w:hAnsi="Arial" w:cs="Arial"/>
          <w:b w:val="0"/>
          <w:sz w:val="24"/>
          <w:szCs w:val="24"/>
        </w:rPr>
        <w:t>,</w:t>
      </w:r>
      <w:r w:rsidRPr="0083736B">
        <w:rPr>
          <w:rStyle w:val="A16"/>
          <w:rFonts w:ascii="Arial" w:hAnsi="Arial" w:cs="Arial"/>
          <w:b w:val="0"/>
          <w:sz w:val="24"/>
          <w:szCs w:val="24"/>
        </w:rPr>
        <w:t xml:space="preserve"> or adult who may be vulnerable may ha</w:t>
      </w:r>
      <w:r w:rsidR="00AF2FCA">
        <w:rPr>
          <w:rStyle w:val="A16"/>
          <w:rFonts w:ascii="Arial" w:hAnsi="Arial" w:cs="Arial"/>
          <w:b w:val="0"/>
          <w:sz w:val="24"/>
          <w:szCs w:val="24"/>
        </w:rPr>
        <w:t>ve</w:t>
      </w:r>
      <w:r w:rsidRPr="0083736B">
        <w:rPr>
          <w:rStyle w:val="A16"/>
          <w:rFonts w:ascii="Arial" w:hAnsi="Arial" w:cs="Arial"/>
          <w:b w:val="0"/>
          <w:sz w:val="24"/>
          <w:szCs w:val="24"/>
        </w:rPr>
        <w:t xml:space="preserve"> been harmed, or </w:t>
      </w:r>
      <w:r w:rsidR="00AF2FCA">
        <w:rPr>
          <w:rStyle w:val="A16"/>
          <w:rFonts w:ascii="Arial" w:hAnsi="Arial" w:cs="Arial"/>
          <w:b w:val="0"/>
          <w:sz w:val="24"/>
          <w:szCs w:val="24"/>
        </w:rPr>
        <w:t>may be</w:t>
      </w:r>
      <w:r w:rsidRPr="0083736B">
        <w:rPr>
          <w:rStyle w:val="A16"/>
          <w:rFonts w:ascii="Arial" w:hAnsi="Arial" w:cs="Arial"/>
          <w:b w:val="0"/>
          <w:sz w:val="24"/>
          <w:szCs w:val="24"/>
        </w:rPr>
        <w:t xml:space="preserve"> at risk from harm, through abuse, harassment or bullying; or about the behaviour of an adult or child</w:t>
      </w:r>
    </w:p>
    <w:p w14:paraId="6A56D3BB" w14:textId="77777777" w:rsidR="0083736B" w:rsidRPr="0083736B" w:rsidRDefault="0083736B" w:rsidP="00FB0B13">
      <w:pPr>
        <w:pStyle w:val="Pa26"/>
        <w:numPr>
          <w:ilvl w:val="0"/>
          <w:numId w:val="5"/>
        </w:numPr>
        <w:rPr>
          <w:rFonts w:ascii="Arial" w:hAnsi="Arial" w:cs="Arial"/>
          <w:color w:val="000000"/>
        </w:rPr>
      </w:pPr>
      <w:r w:rsidRPr="0083736B">
        <w:rPr>
          <w:rStyle w:val="A16"/>
          <w:rFonts w:ascii="Arial" w:hAnsi="Arial" w:cs="Arial"/>
          <w:b w:val="0"/>
          <w:sz w:val="24"/>
          <w:szCs w:val="24"/>
        </w:rPr>
        <w:t>work with the DSO  and the appropriate statutory bodies during an investigation into abuse, including when allegations are made against a member of the church community</w:t>
      </w:r>
    </w:p>
    <w:p w14:paraId="2005ACFD" w14:textId="77777777" w:rsidR="0083736B" w:rsidRPr="0083736B" w:rsidRDefault="0083736B" w:rsidP="00FB0B13">
      <w:pPr>
        <w:pStyle w:val="Default"/>
        <w:numPr>
          <w:ilvl w:val="0"/>
          <w:numId w:val="5"/>
        </w:numPr>
        <w:rPr>
          <w:rFonts w:ascii="Arial" w:hAnsi="Arial" w:cs="Arial"/>
        </w:rPr>
      </w:pPr>
      <w:r w:rsidRPr="0083736B">
        <w:rPr>
          <w:rFonts w:ascii="Arial" w:hAnsi="Arial" w:cs="Arial"/>
        </w:rPr>
        <w:t>challenge any abuse of power especially by anyone in a position of trust</w:t>
      </w:r>
    </w:p>
    <w:p w14:paraId="14CA29A6" w14:textId="77777777" w:rsidR="0083736B" w:rsidRPr="0083736B" w:rsidRDefault="0083736B" w:rsidP="0083736B">
      <w:pPr>
        <w:pStyle w:val="Pa26"/>
        <w:rPr>
          <w:rStyle w:val="A16"/>
          <w:rFonts w:ascii="Arial" w:hAnsi="Arial" w:cs="Arial"/>
          <w:b w:val="0"/>
          <w:bCs w:val="0"/>
          <w:sz w:val="24"/>
          <w:szCs w:val="24"/>
        </w:rPr>
      </w:pPr>
    </w:p>
    <w:p w14:paraId="2AAC8093" w14:textId="77777777" w:rsidR="0083736B" w:rsidRPr="0083736B" w:rsidRDefault="0083736B" w:rsidP="0083736B">
      <w:pPr>
        <w:pStyle w:val="Pa26"/>
        <w:rPr>
          <w:rFonts w:ascii="Arial" w:hAnsi="Arial" w:cs="Arial"/>
          <w:b/>
        </w:rPr>
      </w:pPr>
      <w:r w:rsidRPr="0083736B">
        <w:rPr>
          <w:rFonts w:ascii="Arial" w:hAnsi="Arial" w:cs="Arial"/>
          <w:b/>
        </w:rPr>
        <w:t>If abuse has occurred, we will ensure in partnership with the DSO and other agencies that:</w:t>
      </w:r>
    </w:p>
    <w:p w14:paraId="36CD54E1" w14:textId="77777777" w:rsidR="0083736B" w:rsidRPr="0083736B" w:rsidRDefault="0083736B" w:rsidP="00FB0B13">
      <w:pPr>
        <w:pStyle w:val="Pa26"/>
        <w:numPr>
          <w:ilvl w:val="0"/>
          <w:numId w:val="5"/>
        </w:numPr>
        <w:rPr>
          <w:rStyle w:val="A16"/>
          <w:rFonts w:ascii="Arial" w:hAnsi="Arial" w:cs="Arial"/>
          <w:b w:val="0"/>
          <w:bCs w:val="0"/>
          <w:sz w:val="24"/>
          <w:szCs w:val="24"/>
        </w:rPr>
      </w:pPr>
      <w:r w:rsidRPr="0083736B">
        <w:rPr>
          <w:rFonts w:ascii="Arial" w:hAnsi="Arial" w:cs="Arial"/>
          <w:color w:val="19161A"/>
        </w:rPr>
        <w:t>informed and appropriate pastoral care is offered to any child, young person or adult  who has suffered abuse</w:t>
      </w:r>
      <w:r w:rsidRPr="0083736B">
        <w:rPr>
          <w:rStyle w:val="A16"/>
          <w:rFonts w:ascii="Arial" w:hAnsi="Arial" w:cs="Arial"/>
          <w:b w:val="0"/>
          <w:sz w:val="24"/>
          <w:szCs w:val="24"/>
        </w:rPr>
        <w:t xml:space="preserve">, including support to make a complaint if so desired </w:t>
      </w:r>
    </w:p>
    <w:p w14:paraId="7E3E0E88" w14:textId="77777777" w:rsidR="0083736B" w:rsidRPr="0083736B" w:rsidRDefault="0083736B" w:rsidP="00FB0B13">
      <w:pPr>
        <w:pStyle w:val="Pa26"/>
        <w:numPr>
          <w:ilvl w:val="0"/>
          <w:numId w:val="5"/>
        </w:numPr>
        <w:rPr>
          <w:rStyle w:val="A16"/>
          <w:rFonts w:ascii="Arial" w:hAnsi="Arial" w:cs="Arial"/>
          <w:b w:val="0"/>
          <w:bCs w:val="0"/>
          <w:sz w:val="24"/>
          <w:szCs w:val="24"/>
        </w:rPr>
      </w:pPr>
      <w:r w:rsidRPr="0083736B">
        <w:rPr>
          <w:rStyle w:val="A16"/>
          <w:rFonts w:ascii="Arial" w:hAnsi="Arial" w:cs="Arial"/>
          <w:b w:val="0"/>
          <w:sz w:val="24"/>
          <w:szCs w:val="24"/>
        </w:rPr>
        <w:t xml:space="preserve">supervision is provided for any member of our church community known to have   </w:t>
      </w:r>
    </w:p>
    <w:p w14:paraId="2DC06C98" w14:textId="77777777" w:rsidR="0083736B" w:rsidRPr="0083736B" w:rsidRDefault="0083736B" w:rsidP="0083736B">
      <w:pPr>
        <w:pStyle w:val="Pa26"/>
        <w:ind w:left="720"/>
        <w:rPr>
          <w:rStyle w:val="A16"/>
          <w:rFonts w:ascii="Arial" w:hAnsi="Arial" w:cs="Arial"/>
          <w:b w:val="0"/>
          <w:bCs w:val="0"/>
          <w:sz w:val="24"/>
          <w:szCs w:val="24"/>
        </w:rPr>
      </w:pPr>
      <w:r w:rsidRPr="0083736B">
        <w:rPr>
          <w:rStyle w:val="A16"/>
          <w:rFonts w:ascii="Arial" w:hAnsi="Arial" w:cs="Arial"/>
          <w:b w:val="0"/>
          <w:sz w:val="24"/>
          <w:szCs w:val="24"/>
        </w:rPr>
        <w:t>offended against a child or vulnerable adult, or to pose a risk to them.</w:t>
      </w:r>
    </w:p>
    <w:p w14:paraId="4A12E05B" w14:textId="77777777" w:rsidR="0083736B" w:rsidRPr="0083736B" w:rsidRDefault="0083736B" w:rsidP="00FB0B13">
      <w:pPr>
        <w:pStyle w:val="Pa26"/>
        <w:numPr>
          <w:ilvl w:val="0"/>
          <w:numId w:val="5"/>
        </w:numPr>
        <w:rPr>
          <w:rStyle w:val="A16"/>
          <w:rFonts w:ascii="Arial" w:hAnsi="Arial" w:cs="Arial"/>
          <w:b w:val="0"/>
          <w:sz w:val="24"/>
          <w:szCs w:val="24"/>
        </w:rPr>
      </w:pPr>
      <w:r w:rsidRPr="0083736B">
        <w:rPr>
          <w:rStyle w:val="A16"/>
          <w:rFonts w:ascii="Arial" w:hAnsi="Arial" w:cs="Arial"/>
          <w:b w:val="0"/>
          <w:sz w:val="24"/>
          <w:szCs w:val="24"/>
        </w:rPr>
        <w:t>appropriate pastoral care is offered to any member of our church community against whom an allegation is made</w:t>
      </w:r>
    </w:p>
    <w:p w14:paraId="5135D46E" w14:textId="77777777" w:rsidR="0083736B" w:rsidRPr="0083736B" w:rsidRDefault="0083736B" w:rsidP="0083736B">
      <w:pPr>
        <w:pStyle w:val="Pa1"/>
        <w:tabs>
          <w:tab w:val="num" w:pos="570"/>
        </w:tabs>
        <w:ind w:left="570" w:hanging="513"/>
        <w:rPr>
          <w:rStyle w:val="A16"/>
          <w:rFonts w:ascii="Arial" w:hAnsi="Arial" w:cs="Arial"/>
          <w:sz w:val="24"/>
          <w:szCs w:val="24"/>
        </w:rPr>
      </w:pPr>
    </w:p>
    <w:p w14:paraId="192363D8" w14:textId="77777777" w:rsidR="0083736B" w:rsidRPr="0083736B" w:rsidRDefault="0083736B" w:rsidP="0083736B">
      <w:pPr>
        <w:pStyle w:val="Pa1"/>
        <w:rPr>
          <w:rStyle w:val="A16"/>
          <w:rFonts w:ascii="Arial" w:hAnsi="Arial" w:cs="Arial"/>
          <w:sz w:val="24"/>
          <w:szCs w:val="24"/>
        </w:rPr>
      </w:pPr>
      <w:r w:rsidRPr="0083736B">
        <w:rPr>
          <w:rStyle w:val="A16"/>
          <w:rFonts w:ascii="Arial" w:hAnsi="Arial" w:cs="Arial"/>
          <w:sz w:val="24"/>
          <w:szCs w:val="24"/>
        </w:rPr>
        <w:t xml:space="preserve">In all recruitment and selection we will: </w:t>
      </w:r>
    </w:p>
    <w:p w14:paraId="7DBA0DD0" w14:textId="77777777" w:rsidR="0083736B" w:rsidRPr="0083736B" w:rsidRDefault="0083736B" w:rsidP="00FB0B13">
      <w:pPr>
        <w:numPr>
          <w:ilvl w:val="0"/>
          <w:numId w:val="4"/>
        </w:numPr>
        <w:autoSpaceDE w:val="0"/>
        <w:autoSpaceDN w:val="0"/>
        <w:adjustRightInd w:val="0"/>
        <w:rPr>
          <w:rFonts w:eastAsia="GillSansMT" w:cs="Arial"/>
          <w:szCs w:val="24"/>
        </w:rPr>
      </w:pPr>
      <w:r w:rsidRPr="0083736B">
        <w:rPr>
          <w:rFonts w:eastAsia="GillSansMT" w:cs="Arial"/>
          <w:szCs w:val="24"/>
        </w:rPr>
        <w:t>ensure careful selection of ordained and lay ministers, voluntary and paid workers with children and young people and adults in line with safer recruitment principles and checks</w:t>
      </w:r>
    </w:p>
    <w:p w14:paraId="65B0D52E" w14:textId="77777777" w:rsidR="0083736B" w:rsidRPr="0083736B" w:rsidRDefault="0083736B" w:rsidP="00FB0B13">
      <w:pPr>
        <w:numPr>
          <w:ilvl w:val="0"/>
          <w:numId w:val="4"/>
        </w:numPr>
        <w:autoSpaceDE w:val="0"/>
        <w:autoSpaceDN w:val="0"/>
        <w:adjustRightInd w:val="0"/>
        <w:rPr>
          <w:rFonts w:cs="Arial"/>
          <w:szCs w:val="24"/>
        </w:rPr>
      </w:pPr>
      <w:r w:rsidRPr="0083736B">
        <w:rPr>
          <w:rFonts w:eastAsia="GillSansMT" w:cs="Arial"/>
          <w:szCs w:val="24"/>
        </w:rPr>
        <w:t>provide supervision, support and training after appointment</w:t>
      </w:r>
    </w:p>
    <w:p w14:paraId="4BEF1FD9" w14:textId="77777777" w:rsidR="0083736B" w:rsidRPr="0083736B" w:rsidRDefault="0083736B" w:rsidP="00FB0B13">
      <w:pPr>
        <w:numPr>
          <w:ilvl w:val="0"/>
          <w:numId w:val="4"/>
        </w:numPr>
        <w:autoSpaceDE w:val="0"/>
        <w:autoSpaceDN w:val="0"/>
        <w:adjustRightInd w:val="0"/>
        <w:rPr>
          <w:rFonts w:cs="Arial"/>
          <w:szCs w:val="24"/>
        </w:rPr>
      </w:pPr>
      <w:r w:rsidRPr="0083736B">
        <w:rPr>
          <w:rFonts w:eastAsia="GillSansMT" w:cs="Arial"/>
          <w:szCs w:val="24"/>
        </w:rPr>
        <w:t>c</w:t>
      </w:r>
      <w:r w:rsidRPr="0083736B">
        <w:rPr>
          <w:rFonts w:cs="Arial"/>
          <w:szCs w:val="24"/>
        </w:rPr>
        <w:t>ommit ourselves to support, resource</w:t>
      </w:r>
      <w:r w:rsidR="00D04304">
        <w:rPr>
          <w:rFonts w:cs="Arial"/>
          <w:szCs w:val="24"/>
        </w:rPr>
        <w:t>,</w:t>
      </w:r>
      <w:r w:rsidRPr="0083736B">
        <w:rPr>
          <w:rFonts w:cs="Arial"/>
          <w:szCs w:val="24"/>
        </w:rPr>
        <w:t xml:space="preserve"> train and regularly review those who undertake work amongst people who may be vulnerable.</w:t>
      </w:r>
    </w:p>
    <w:p w14:paraId="2FA5B561" w14:textId="77777777" w:rsidR="0083736B" w:rsidRPr="0083736B" w:rsidRDefault="0083736B" w:rsidP="0083736B">
      <w:pPr>
        <w:pStyle w:val="Pa1"/>
        <w:tabs>
          <w:tab w:val="num" w:pos="570"/>
        </w:tabs>
        <w:ind w:left="570" w:hanging="513"/>
        <w:rPr>
          <w:rStyle w:val="A16"/>
          <w:rFonts w:ascii="Arial" w:hAnsi="Arial" w:cs="Arial"/>
          <w:sz w:val="24"/>
          <w:szCs w:val="24"/>
        </w:rPr>
      </w:pPr>
    </w:p>
    <w:p w14:paraId="032C1326" w14:textId="77777777" w:rsidR="0083736B" w:rsidRPr="0083736B" w:rsidRDefault="0083736B" w:rsidP="0083736B">
      <w:pPr>
        <w:pStyle w:val="Pa1"/>
        <w:tabs>
          <w:tab w:val="num" w:pos="570"/>
        </w:tabs>
        <w:ind w:left="570" w:hanging="513"/>
        <w:rPr>
          <w:rStyle w:val="A16"/>
          <w:rFonts w:ascii="Arial" w:hAnsi="Arial" w:cs="Arial"/>
          <w:sz w:val="24"/>
          <w:szCs w:val="24"/>
        </w:rPr>
      </w:pPr>
      <w:r w:rsidRPr="0083736B">
        <w:rPr>
          <w:rStyle w:val="A16"/>
          <w:rFonts w:ascii="Arial" w:hAnsi="Arial" w:cs="Arial"/>
          <w:sz w:val="24"/>
          <w:szCs w:val="24"/>
        </w:rPr>
        <w:t>In our publicity we will:</w:t>
      </w:r>
    </w:p>
    <w:p w14:paraId="4CE7422A" w14:textId="77777777" w:rsidR="0083736B" w:rsidRPr="0083736B" w:rsidRDefault="0083736B" w:rsidP="00FB0B13">
      <w:pPr>
        <w:pStyle w:val="Pa26"/>
        <w:numPr>
          <w:ilvl w:val="0"/>
          <w:numId w:val="3"/>
        </w:numPr>
        <w:tabs>
          <w:tab w:val="clear" w:pos="1080"/>
          <w:tab w:val="num" w:pos="570"/>
        </w:tabs>
        <w:ind w:left="570" w:hanging="513"/>
        <w:rPr>
          <w:rFonts w:ascii="Arial" w:hAnsi="Arial" w:cs="Arial"/>
          <w:b/>
          <w:color w:val="000000"/>
        </w:rPr>
      </w:pPr>
      <w:r w:rsidRPr="0083736B">
        <w:rPr>
          <w:rStyle w:val="A16"/>
          <w:rFonts w:ascii="Arial" w:hAnsi="Arial" w:cs="Arial"/>
          <w:b w:val="0"/>
          <w:sz w:val="24"/>
          <w:szCs w:val="24"/>
        </w:rPr>
        <w:t>share information about good safeguarding practice with children, parents and adults who may be vulnerable, their carers,</w:t>
      </w:r>
      <w:r w:rsidR="00541BFB">
        <w:rPr>
          <w:rStyle w:val="A16"/>
          <w:rFonts w:ascii="Arial" w:hAnsi="Arial" w:cs="Arial"/>
          <w:b w:val="0"/>
          <w:sz w:val="24"/>
          <w:szCs w:val="24"/>
        </w:rPr>
        <w:t xml:space="preserve"> </w:t>
      </w:r>
      <w:r w:rsidRPr="0083736B">
        <w:rPr>
          <w:rStyle w:val="A16"/>
          <w:rFonts w:ascii="Arial" w:hAnsi="Arial" w:cs="Arial"/>
          <w:b w:val="0"/>
          <w:sz w:val="24"/>
          <w:szCs w:val="24"/>
        </w:rPr>
        <w:t>and all those working with them</w:t>
      </w:r>
    </w:p>
    <w:p w14:paraId="5EE2294A" w14:textId="77777777" w:rsidR="00635927" w:rsidRDefault="00635927" w:rsidP="00635927">
      <w:pPr>
        <w:autoSpaceDE w:val="0"/>
        <w:autoSpaceDN w:val="0"/>
        <w:adjustRightInd w:val="0"/>
        <w:rPr>
          <w:rFonts w:cs="Arial"/>
          <w:b/>
          <w:sz w:val="32"/>
          <w:szCs w:val="32"/>
          <w:u w:val="single"/>
        </w:rPr>
      </w:pPr>
    </w:p>
    <w:p w14:paraId="2556D92C" w14:textId="77777777" w:rsidR="00AF3370" w:rsidRDefault="00AF3370" w:rsidP="00635927">
      <w:pPr>
        <w:autoSpaceDE w:val="0"/>
        <w:autoSpaceDN w:val="0"/>
        <w:adjustRightInd w:val="0"/>
        <w:rPr>
          <w:rFonts w:cs="Arial"/>
          <w:b/>
          <w:sz w:val="32"/>
          <w:szCs w:val="32"/>
          <w:u w:val="single"/>
        </w:rPr>
      </w:pPr>
    </w:p>
    <w:p w14:paraId="0FD625EF" w14:textId="77777777" w:rsidR="00FB0B13" w:rsidRPr="00AF3370" w:rsidRDefault="00635927" w:rsidP="00635927">
      <w:pPr>
        <w:autoSpaceDE w:val="0"/>
        <w:autoSpaceDN w:val="0"/>
        <w:adjustRightInd w:val="0"/>
        <w:rPr>
          <w:rFonts w:cs="Arial"/>
          <w:b/>
          <w:sz w:val="28"/>
          <w:szCs w:val="28"/>
          <w:u w:val="single"/>
        </w:rPr>
      </w:pPr>
      <w:r w:rsidRPr="00635927">
        <w:rPr>
          <w:rFonts w:cs="Arial"/>
          <w:b/>
          <w:sz w:val="32"/>
          <w:szCs w:val="32"/>
        </w:rPr>
        <w:lastRenderedPageBreak/>
        <w:t>2</w:t>
      </w:r>
      <w:r>
        <w:rPr>
          <w:rFonts w:cs="Arial"/>
          <w:b/>
          <w:sz w:val="28"/>
          <w:szCs w:val="28"/>
        </w:rPr>
        <w:tab/>
      </w:r>
      <w:r w:rsidR="00FB0B13" w:rsidRPr="00AF3370">
        <w:rPr>
          <w:rFonts w:cs="Arial"/>
          <w:b/>
          <w:sz w:val="28"/>
          <w:szCs w:val="28"/>
          <w:u w:val="single"/>
        </w:rPr>
        <w:t xml:space="preserve">Responding to </w:t>
      </w:r>
      <w:r w:rsidR="0057496C">
        <w:rPr>
          <w:rFonts w:cs="Arial"/>
          <w:b/>
          <w:sz w:val="28"/>
          <w:szCs w:val="28"/>
          <w:u w:val="single"/>
        </w:rPr>
        <w:t xml:space="preserve">a </w:t>
      </w:r>
      <w:r w:rsidR="00FB0B13" w:rsidRPr="00AF3370">
        <w:rPr>
          <w:rFonts w:cs="Arial"/>
          <w:b/>
          <w:sz w:val="28"/>
          <w:szCs w:val="28"/>
          <w:u w:val="single"/>
        </w:rPr>
        <w:t>child or adult who may be disclosing abuse</w:t>
      </w:r>
    </w:p>
    <w:p w14:paraId="2579F71A" w14:textId="77777777" w:rsidR="00FB0B13" w:rsidRPr="00AF3370" w:rsidRDefault="00FB0B13" w:rsidP="00FB0B13">
      <w:pPr>
        <w:autoSpaceDE w:val="0"/>
        <w:autoSpaceDN w:val="0"/>
        <w:adjustRightInd w:val="0"/>
        <w:jc w:val="center"/>
        <w:rPr>
          <w:rFonts w:cs="Arial"/>
          <w:b/>
          <w:sz w:val="28"/>
          <w:szCs w:val="28"/>
          <w:u w:val="single"/>
        </w:rPr>
      </w:pPr>
    </w:p>
    <w:p w14:paraId="5309598A" w14:textId="77777777" w:rsidR="00E8421E" w:rsidRDefault="00E8421E" w:rsidP="00FB0B13">
      <w:pPr>
        <w:pStyle w:val="Default"/>
        <w:rPr>
          <w:rFonts w:ascii="Arial" w:hAnsi="Arial" w:cs="Arial"/>
          <w:b/>
          <w:bCs/>
        </w:rPr>
      </w:pPr>
      <w:r>
        <w:rPr>
          <w:rFonts w:ascii="Arial" w:hAnsi="Arial" w:cs="Arial"/>
          <w:b/>
          <w:bCs/>
        </w:rPr>
        <w:t>We will endeavour to:</w:t>
      </w:r>
    </w:p>
    <w:p w14:paraId="28BCECB5" w14:textId="77777777" w:rsidR="00FB0B13" w:rsidRPr="00DF6826" w:rsidRDefault="00E8421E" w:rsidP="00FB0B13">
      <w:pPr>
        <w:pStyle w:val="Default"/>
        <w:rPr>
          <w:rFonts w:ascii="Arial" w:hAnsi="Arial" w:cs="Arial"/>
          <w:b/>
          <w:bCs/>
        </w:rPr>
      </w:pPr>
      <w:r>
        <w:rPr>
          <w:rFonts w:ascii="Arial" w:hAnsi="Arial" w:cs="Arial"/>
          <w:b/>
          <w:bCs/>
        </w:rPr>
        <w:t xml:space="preserve"> </w:t>
      </w:r>
    </w:p>
    <w:p w14:paraId="72D1B2F8" w14:textId="77777777" w:rsidR="00FB0B13" w:rsidRPr="00DF6826" w:rsidRDefault="00FB0B13" w:rsidP="00637B99">
      <w:pPr>
        <w:pStyle w:val="Default"/>
        <w:numPr>
          <w:ilvl w:val="0"/>
          <w:numId w:val="19"/>
        </w:numPr>
        <w:rPr>
          <w:rFonts w:ascii="Arial" w:hAnsi="Arial" w:cs="Arial"/>
        </w:rPr>
      </w:pPr>
      <w:r w:rsidRPr="00DF6826">
        <w:rPr>
          <w:rFonts w:ascii="Arial" w:hAnsi="Arial" w:cs="Arial"/>
        </w:rPr>
        <w:t xml:space="preserve">Listen carefully, take the child or vulnerable adult seriously </w:t>
      </w:r>
    </w:p>
    <w:p w14:paraId="71CBBE6A" w14:textId="77777777" w:rsidR="00FB0B13" w:rsidRPr="00DF6826" w:rsidRDefault="00E8421E" w:rsidP="00637B99">
      <w:pPr>
        <w:pStyle w:val="Default"/>
        <w:numPr>
          <w:ilvl w:val="0"/>
          <w:numId w:val="19"/>
        </w:numPr>
        <w:rPr>
          <w:rFonts w:ascii="Arial" w:hAnsi="Arial" w:cs="Arial"/>
        </w:rPr>
      </w:pPr>
      <w:r>
        <w:rPr>
          <w:rFonts w:ascii="Arial" w:hAnsi="Arial" w:cs="Arial"/>
        </w:rPr>
        <w:t xml:space="preserve">Tell the child s/he has </w:t>
      </w:r>
      <w:r w:rsidR="00FB0B13" w:rsidRPr="00DF6826">
        <w:rPr>
          <w:rFonts w:ascii="Arial" w:hAnsi="Arial" w:cs="Arial"/>
        </w:rPr>
        <w:t xml:space="preserve">done the right thing by telling </w:t>
      </w:r>
    </w:p>
    <w:p w14:paraId="3054DF1F" w14:textId="77777777" w:rsidR="00FB0B13" w:rsidRPr="00DF6826" w:rsidRDefault="00FB0B13" w:rsidP="00637B99">
      <w:pPr>
        <w:pStyle w:val="Default"/>
        <w:numPr>
          <w:ilvl w:val="0"/>
          <w:numId w:val="20"/>
        </w:numPr>
        <w:rPr>
          <w:rFonts w:ascii="Arial" w:hAnsi="Arial" w:cs="Arial"/>
        </w:rPr>
      </w:pPr>
      <w:r w:rsidRPr="00DF6826">
        <w:rPr>
          <w:rFonts w:ascii="Arial" w:hAnsi="Arial" w:cs="Arial"/>
        </w:rPr>
        <w:t xml:space="preserve">Clarify if necessary </w:t>
      </w:r>
    </w:p>
    <w:p w14:paraId="4300706B" w14:textId="77777777" w:rsidR="00FB0B13" w:rsidRPr="00DF6826" w:rsidRDefault="00FB0B13" w:rsidP="00637B99">
      <w:pPr>
        <w:pStyle w:val="Default"/>
        <w:numPr>
          <w:ilvl w:val="0"/>
          <w:numId w:val="20"/>
        </w:numPr>
        <w:rPr>
          <w:rFonts w:ascii="Arial" w:hAnsi="Arial" w:cs="Arial"/>
        </w:rPr>
      </w:pPr>
      <w:r w:rsidRPr="00DF6826">
        <w:rPr>
          <w:rFonts w:ascii="Arial" w:hAnsi="Arial" w:cs="Arial"/>
        </w:rPr>
        <w:t xml:space="preserve">Say if </w:t>
      </w:r>
      <w:r w:rsidR="00E8421E">
        <w:rPr>
          <w:rFonts w:ascii="Arial" w:hAnsi="Arial" w:cs="Arial"/>
        </w:rPr>
        <w:t xml:space="preserve">we can </w:t>
      </w:r>
      <w:r w:rsidRPr="00DF6826">
        <w:rPr>
          <w:rFonts w:ascii="Arial" w:hAnsi="Arial" w:cs="Arial"/>
        </w:rPr>
        <w:t xml:space="preserve">what </w:t>
      </w:r>
      <w:r w:rsidR="00E8421E">
        <w:rPr>
          <w:rFonts w:ascii="Arial" w:hAnsi="Arial" w:cs="Arial"/>
        </w:rPr>
        <w:t xml:space="preserve">we </w:t>
      </w:r>
      <w:r w:rsidRPr="00DF6826">
        <w:rPr>
          <w:rFonts w:ascii="Arial" w:hAnsi="Arial" w:cs="Arial"/>
        </w:rPr>
        <w:t xml:space="preserve">will do next </w:t>
      </w:r>
    </w:p>
    <w:p w14:paraId="02E58FA4" w14:textId="77777777" w:rsidR="00FB0B13" w:rsidRPr="00DF6826" w:rsidRDefault="00FB0B13" w:rsidP="00637B99">
      <w:pPr>
        <w:pStyle w:val="Default"/>
        <w:numPr>
          <w:ilvl w:val="0"/>
          <w:numId w:val="20"/>
        </w:numPr>
        <w:rPr>
          <w:rFonts w:ascii="Arial" w:hAnsi="Arial" w:cs="Arial"/>
        </w:rPr>
      </w:pPr>
      <w:r w:rsidRPr="00DF6826">
        <w:rPr>
          <w:rFonts w:ascii="Arial" w:hAnsi="Arial" w:cs="Arial"/>
        </w:rPr>
        <w:t>Make an accurate record as soon as possible</w:t>
      </w:r>
      <w:r>
        <w:rPr>
          <w:rFonts w:ascii="Arial" w:hAnsi="Arial" w:cs="Arial"/>
        </w:rPr>
        <w:t>*</w:t>
      </w:r>
    </w:p>
    <w:p w14:paraId="3BC44718" w14:textId="77777777" w:rsidR="00FB0B13" w:rsidRPr="00DF6826" w:rsidRDefault="00FB0B13" w:rsidP="00FB0B13">
      <w:pPr>
        <w:pStyle w:val="Default"/>
        <w:rPr>
          <w:rFonts w:ascii="Arial" w:hAnsi="Arial" w:cs="Arial"/>
          <w:sz w:val="22"/>
          <w:szCs w:val="22"/>
          <w:lang w:val="en-US"/>
        </w:rPr>
      </w:pPr>
    </w:p>
    <w:p w14:paraId="73E82641" w14:textId="77777777" w:rsidR="00FB0B13" w:rsidRPr="00DF6826" w:rsidRDefault="00E8421E" w:rsidP="00FB0B13">
      <w:pPr>
        <w:pStyle w:val="Default"/>
        <w:rPr>
          <w:rFonts w:ascii="Arial" w:hAnsi="Arial" w:cs="Arial"/>
          <w:b/>
          <w:lang w:val="en-US"/>
        </w:rPr>
      </w:pPr>
      <w:r>
        <w:rPr>
          <w:rFonts w:ascii="Arial" w:hAnsi="Arial" w:cs="Arial"/>
          <w:b/>
          <w:lang w:val="en-US"/>
        </w:rPr>
        <w:t>We will not</w:t>
      </w:r>
    </w:p>
    <w:p w14:paraId="2C1087D9" w14:textId="77777777" w:rsidR="00FB0B13" w:rsidRPr="00DF6826" w:rsidRDefault="00FB0B13" w:rsidP="00FB0B13">
      <w:pPr>
        <w:pStyle w:val="Default"/>
        <w:rPr>
          <w:rFonts w:ascii="Arial" w:hAnsi="Arial" w:cs="Arial"/>
          <w:b/>
          <w:lang w:val="en-US"/>
        </w:rPr>
      </w:pPr>
    </w:p>
    <w:p w14:paraId="1138499B" w14:textId="77777777" w:rsidR="00FB0B13" w:rsidRPr="00DF6826" w:rsidRDefault="00FB0B13" w:rsidP="00637B99">
      <w:pPr>
        <w:pStyle w:val="Default"/>
        <w:numPr>
          <w:ilvl w:val="0"/>
          <w:numId w:val="21"/>
        </w:numPr>
        <w:rPr>
          <w:rFonts w:ascii="Arial" w:hAnsi="Arial" w:cs="Arial"/>
        </w:rPr>
      </w:pPr>
      <w:r w:rsidRPr="00DF6826">
        <w:rPr>
          <w:rFonts w:ascii="Arial" w:hAnsi="Arial" w:cs="Arial"/>
        </w:rPr>
        <w:t>Promise confidentiality</w:t>
      </w:r>
    </w:p>
    <w:p w14:paraId="376C7482" w14:textId="77777777" w:rsidR="00FB0B13" w:rsidRPr="00DF6826" w:rsidRDefault="00FB0B13" w:rsidP="00637B99">
      <w:pPr>
        <w:pStyle w:val="Default"/>
        <w:numPr>
          <w:ilvl w:val="0"/>
          <w:numId w:val="21"/>
        </w:numPr>
        <w:rPr>
          <w:rFonts w:ascii="Arial" w:hAnsi="Arial" w:cs="Arial"/>
        </w:rPr>
      </w:pPr>
      <w:r w:rsidRPr="00DF6826">
        <w:rPr>
          <w:rFonts w:ascii="Arial" w:hAnsi="Arial" w:cs="Arial"/>
        </w:rPr>
        <w:t>Investigate</w:t>
      </w:r>
    </w:p>
    <w:p w14:paraId="56BE77B7" w14:textId="77777777" w:rsidR="00FB0B13" w:rsidRPr="00DF6826" w:rsidRDefault="00FB0B13" w:rsidP="00637B99">
      <w:pPr>
        <w:pStyle w:val="Default"/>
        <w:numPr>
          <w:ilvl w:val="0"/>
          <w:numId w:val="21"/>
        </w:numPr>
        <w:rPr>
          <w:rFonts w:ascii="Arial" w:hAnsi="Arial" w:cs="Arial"/>
        </w:rPr>
      </w:pPr>
      <w:r w:rsidRPr="00DF6826">
        <w:rPr>
          <w:rFonts w:ascii="Arial" w:hAnsi="Arial" w:cs="Arial"/>
        </w:rPr>
        <w:t>Ask leading questions</w:t>
      </w:r>
    </w:p>
    <w:p w14:paraId="6403952C" w14:textId="77777777" w:rsidR="00FB0B13" w:rsidRPr="00DF6826" w:rsidRDefault="00FB0B13" w:rsidP="00637B99">
      <w:pPr>
        <w:pStyle w:val="Default"/>
        <w:numPr>
          <w:ilvl w:val="0"/>
          <w:numId w:val="21"/>
        </w:numPr>
        <w:rPr>
          <w:rFonts w:ascii="Arial" w:hAnsi="Arial" w:cs="Arial"/>
        </w:rPr>
      </w:pPr>
      <w:r w:rsidRPr="00DF6826">
        <w:rPr>
          <w:rFonts w:ascii="Arial" w:hAnsi="Arial" w:cs="Arial"/>
        </w:rPr>
        <w:t>Repeatedly question/ask the child or adult to repeat the disclosure over and over</w:t>
      </w:r>
    </w:p>
    <w:p w14:paraId="787EB630" w14:textId="77777777" w:rsidR="00FB0B13" w:rsidRDefault="00FB0B13" w:rsidP="00FB0B13">
      <w:pPr>
        <w:ind w:left="720"/>
        <w:rPr>
          <w:rFonts w:cs="Arial"/>
        </w:rPr>
      </w:pPr>
    </w:p>
    <w:p w14:paraId="30203D49" w14:textId="77777777" w:rsidR="00FB0B13" w:rsidRPr="00DF6826" w:rsidRDefault="00FB0B13" w:rsidP="00FB0B13">
      <w:pPr>
        <w:ind w:left="720"/>
        <w:rPr>
          <w:rFonts w:cs="Arial"/>
        </w:rPr>
      </w:pPr>
    </w:p>
    <w:p w14:paraId="5FDBD815" w14:textId="77777777" w:rsidR="00FB0B13" w:rsidRPr="00DF6826" w:rsidRDefault="00FB0B13" w:rsidP="00FB0B13">
      <w:pPr>
        <w:autoSpaceDE w:val="0"/>
        <w:autoSpaceDN w:val="0"/>
        <w:adjustRightInd w:val="0"/>
        <w:rPr>
          <w:rFonts w:cs="Arial"/>
          <w:b/>
        </w:rPr>
      </w:pPr>
      <w:r w:rsidRPr="00DF6826">
        <w:rPr>
          <w:rFonts w:cs="Arial"/>
          <w:b/>
        </w:rPr>
        <w:t>Imminent risk</w:t>
      </w:r>
    </w:p>
    <w:p w14:paraId="0FFD912C" w14:textId="77777777" w:rsidR="00FB0B13" w:rsidRPr="00DF6826" w:rsidRDefault="00FB0B13" w:rsidP="00FB0B13">
      <w:pPr>
        <w:autoSpaceDE w:val="0"/>
        <w:autoSpaceDN w:val="0"/>
        <w:adjustRightInd w:val="0"/>
        <w:rPr>
          <w:rFonts w:cs="Arial"/>
          <w:b/>
        </w:rPr>
      </w:pPr>
    </w:p>
    <w:p w14:paraId="0DB6FBE9" w14:textId="77777777" w:rsidR="00FB0B13" w:rsidRPr="00FB0B13" w:rsidRDefault="00FB0B13" w:rsidP="00637B99">
      <w:pPr>
        <w:numPr>
          <w:ilvl w:val="0"/>
          <w:numId w:val="18"/>
        </w:numPr>
        <w:autoSpaceDE w:val="0"/>
        <w:autoSpaceDN w:val="0"/>
        <w:adjustRightInd w:val="0"/>
        <w:rPr>
          <w:rFonts w:cs="Arial"/>
        </w:rPr>
      </w:pPr>
      <w:r w:rsidRPr="00FB0B13">
        <w:rPr>
          <w:rFonts w:cs="Arial"/>
        </w:rPr>
        <w:t xml:space="preserve">If </w:t>
      </w:r>
      <w:r w:rsidR="00E8421E">
        <w:rPr>
          <w:rFonts w:cs="Arial"/>
        </w:rPr>
        <w:t>we</w:t>
      </w:r>
      <w:r w:rsidRPr="00FB0B13">
        <w:rPr>
          <w:rFonts w:cs="Arial"/>
        </w:rPr>
        <w:t xml:space="preserve"> encounter a child in a situation where the child or adult is in imminent danger, </w:t>
      </w:r>
      <w:r w:rsidR="00E8421E">
        <w:rPr>
          <w:rFonts w:cs="Arial"/>
        </w:rPr>
        <w:t>we</w:t>
      </w:r>
      <w:r w:rsidRPr="00FB0B13">
        <w:rPr>
          <w:rFonts w:cs="Arial"/>
        </w:rPr>
        <w:t xml:space="preserve"> </w:t>
      </w:r>
      <w:r w:rsidR="00E8421E">
        <w:rPr>
          <w:rFonts w:cs="Arial"/>
        </w:rPr>
        <w:t>will</w:t>
      </w:r>
      <w:r w:rsidRPr="00FB0B13">
        <w:rPr>
          <w:rFonts w:cs="Arial"/>
        </w:rPr>
        <w:t xml:space="preserve"> act immediately to secure the safety of the child</w:t>
      </w:r>
      <w:r w:rsidR="00366688">
        <w:rPr>
          <w:rFonts w:cs="Arial"/>
        </w:rPr>
        <w:t xml:space="preserve"> or adult</w:t>
      </w:r>
      <w:r w:rsidRPr="00FB0B13">
        <w:rPr>
          <w:rFonts w:cs="Arial"/>
        </w:rPr>
        <w:t xml:space="preserve">. </w:t>
      </w:r>
      <w:r w:rsidR="00E8421E">
        <w:rPr>
          <w:rFonts w:cs="Arial"/>
        </w:rPr>
        <w:t xml:space="preserve"> We will s</w:t>
      </w:r>
      <w:r w:rsidRPr="00FB0B13">
        <w:rPr>
          <w:rFonts w:cs="Arial"/>
        </w:rPr>
        <w:t xml:space="preserve">eek the assistance of the police and then make a referral to Local Authority Social Care in accordance with the Child and Adult Protection Procedure below. If a child or adult needs emergency medical attention, </w:t>
      </w:r>
      <w:r w:rsidR="00E8421E">
        <w:rPr>
          <w:rFonts w:cs="Arial"/>
        </w:rPr>
        <w:t xml:space="preserve">we will seek this </w:t>
      </w:r>
      <w:r w:rsidRPr="00FB0B13">
        <w:rPr>
          <w:rFonts w:cs="Arial"/>
        </w:rPr>
        <w:t xml:space="preserve">immediately and directly from the emergency services. </w:t>
      </w:r>
      <w:r w:rsidR="00E8421E">
        <w:rPr>
          <w:rFonts w:cs="Arial"/>
        </w:rPr>
        <w:t>We will keep p</w:t>
      </w:r>
      <w:r w:rsidRPr="00FB0B13">
        <w:rPr>
          <w:rFonts w:cs="Arial"/>
        </w:rPr>
        <w:t xml:space="preserve">arents, if available, </w:t>
      </w:r>
      <w:r w:rsidR="00E8421E">
        <w:rPr>
          <w:rFonts w:cs="Arial"/>
        </w:rPr>
        <w:t xml:space="preserve">fully </w:t>
      </w:r>
      <w:r w:rsidRPr="00FB0B13">
        <w:rPr>
          <w:rFonts w:cs="Arial"/>
        </w:rPr>
        <w:t>informed</w:t>
      </w:r>
      <w:r w:rsidR="00180121">
        <w:rPr>
          <w:rFonts w:cs="Arial"/>
        </w:rPr>
        <w:t>, (</w:t>
      </w:r>
      <w:r w:rsidR="00180121" w:rsidRPr="004D78DF">
        <w:rPr>
          <w:rFonts w:cs="Arial"/>
          <w:i/>
        </w:rPr>
        <w:t>notwithstanding paragraph 6 on page 6 below</w:t>
      </w:r>
      <w:r w:rsidR="00180121">
        <w:rPr>
          <w:rFonts w:cs="Arial"/>
        </w:rPr>
        <w:t>)</w:t>
      </w:r>
      <w:r w:rsidRPr="00FB0B13">
        <w:rPr>
          <w:rFonts w:cs="Arial"/>
        </w:rPr>
        <w:t>.</w:t>
      </w:r>
    </w:p>
    <w:p w14:paraId="3FEAD297" w14:textId="77777777" w:rsidR="00FB0B13" w:rsidRPr="00DF6826" w:rsidRDefault="00FB0B13" w:rsidP="00FB0B13">
      <w:pPr>
        <w:autoSpaceDE w:val="0"/>
        <w:autoSpaceDN w:val="0"/>
        <w:adjustRightInd w:val="0"/>
        <w:rPr>
          <w:rFonts w:cs="Arial"/>
          <w:b/>
        </w:rPr>
      </w:pPr>
    </w:p>
    <w:p w14:paraId="2E9DC67F" w14:textId="77777777" w:rsidR="00FB0B13" w:rsidRPr="00DF6826" w:rsidRDefault="00FB0B13" w:rsidP="00FB0B13">
      <w:pPr>
        <w:autoSpaceDE w:val="0"/>
        <w:autoSpaceDN w:val="0"/>
        <w:adjustRightInd w:val="0"/>
        <w:rPr>
          <w:rFonts w:cs="Arial"/>
          <w:b/>
        </w:rPr>
      </w:pPr>
    </w:p>
    <w:p w14:paraId="75D4AF3B" w14:textId="77777777" w:rsidR="00FB0B13" w:rsidRPr="00DF6826" w:rsidRDefault="00FB0B13" w:rsidP="00FB0B13">
      <w:pPr>
        <w:autoSpaceDE w:val="0"/>
        <w:autoSpaceDN w:val="0"/>
        <w:adjustRightInd w:val="0"/>
        <w:rPr>
          <w:rFonts w:cs="Arial"/>
          <w:b/>
        </w:rPr>
      </w:pPr>
    </w:p>
    <w:p w14:paraId="7B535401" w14:textId="77777777" w:rsidR="00FB0B13" w:rsidRDefault="00FB0B13" w:rsidP="00366688">
      <w:pPr>
        <w:tabs>
          <w:tab w:val="left" w:pos="7590"/>
        </w:tabs>
        <w:rPr>
          <w:rFonts w:cs="Arial"/>
          <w:b/>
          <w:sz w:val="32"/>
          <w:szCs w:val="32"/>
          <w:u w:val="single"/>
        </w:rPr>
      </w:pPr>
    </w:p>
    <w:p w14:paraId="46CAA805" w14:textId="77777777" w:rsidR="00FB0B13" w:rsidRDefault="00FB0B13" w:rsidP="00533A46">
      <w:pPr>
        <w:jc w:val="center"/>
        <w:rPr>
          <w:rFonts w:cs="Arial"/>
          <w:b/>
          <w:sz w:val="32"/>
          <w:szCs w:val="32"/>
          <w:u w:val="single"/>
        </w:rPr>
      </w:pPr>
    </w:p>
    <w:p w14:paraId="679C92D1" w14:textId="77777777" w:rsidR="00FB0B13" w:rsidRDefault="00FB0B13" w:rsidP="00533A46">
      <w:pPr>
        <w:jc w:val="center"/>
        <w:rPr>
          <w:rFonts w:cs="Arial"/>
          <w:b/>
          <w:sz w:val="32"/>
          <w:szCs w:val="32"/>
          <w:u w:val="single"/>
        </w:rPr>
      </w:pPr>
    </w:p>
    <w:p w14:paraId="7CB9554E" w14:textId="77777777" w:rsidR="00FB0B13" w:rsidRDefault="00FB0B13" w:rsidP="00533A46">
      <w:pPr>
        <w:jc w:val="center"/>
        <w:rPr>
          <w:rFonts w:cs="Arial"/>
          <w:b/>
          <w:sz w:val="32"/>
          <w:szCs w:val="32"/>
          <w:u w:val="single"/>
        </w:rPr>
      </w:pPr>
    </w:p>
    <w:p w14:paraId="6D0A9B6D" w14:textId="77777777" w:rsidR="00FB0B13" w:rsidRDefault="00FB0B13" w:rsidP="00533A46">
      <w:pPr>
        <w:jc w:val="center"/>
        <w:rPr>
          <w:rFonts w:cs="Arial"/>
          <w:b/>
          <w:sz w:val="32"/>
          <w:szCs w:val="32"/>
          <w:u w:val="single"/>
        </w:rPr>
      </w:pPr>
    </w:p>
    <w:p w14:paraId="4AF99BCF" w14:textId="77777777" w:rsidR="00FB0B13" w:rsidRDefault="00FB0B13">
      <w:pPr>
        <w:rPr>
          <w:rFonts w:cs="Arial"/>
          <w:b/>
          <w:sz w:val="32"/>
          <w:szCs w:val="32"/>
          <w:u w:val="single"/>
        </w:rPr>
      </w:pPr>
      <w:r>
        <w:rPr>
          <w:rFonts w:cs="Arial"/>
          <w:b/>
          <w:sz w:val="32"/>
          <w:szCs w:val="32"/>
          <w:u w:val="single"/>
        </w:rPr>
        <w:br w:type="page"/>
      </w:r>
    </w:p>
    <w:p w14:paraId="64DB2DBD" w14:textId="77777777" w:rsidR="00533A46" w:rsidRPr="00DE217B" w:rsidRDefault="00635927" w:rsidP="00635927">
      <w:pPr>
        <w:rPr>
          <w:rFonts w:cs="Arial"/>
          <w:b/>
          <w:bCs/>
          <w:sz w:val="28"/>
          <w:szCs w:val="28"/>
        </w:rPr>
      </w:pPr>
      <w:r w:rsidRPr="00DE217B">
        <w:rPr>
          <w:rFonts w:cs="Arial"/>
          <w:b/>
          <w:sz w:val="28"/>
          <w:szCs w:val="28"/>
        </w:rPr>
        <w:t>3</w:t>
      </w:r>
      <w:r w:rsidRPr="00DE217B">
        <w:rPr>
          <w:rFonts w:cs="Arial"/>
          <w:b/>
          <w:sz w:val="28"/>
          <w:szCs w:val="28"/>
        </w:rPr>
        <w:tab/>
      </w:r>
      <w:r w:rsidR="00A26C4A" w:rsidRPr="00AF3370">
        <w:rPr>
          <w:rFonts w:cs="Arial"/>
          <w:b/>
          <w:sz w:val="28"/>
          <w:szCs w:val="28"/>
          <w:u w:val="single"/>
        </w:rPr>
        <w:t>Child and Adult Protection</w:t>
      </w:r>
      <w:r w:rsidR="00FB0B13" w:rsidRPr="00AF3370">
        <w:rPr>
          <w:rFonts w:cs="Arial"/>
          <w:b/>
          <w:sz w:val="28"/>
          <w:szCs w:val="28"/>
          <w:u w:val="single"/>
        </w:rPr>
        <w:t xml:space="preserve"> Procedure</w:t>
      </w:r>
      <w:r w:rsidR="00FB0B13" w:rsidRPr="00DE217B">
        <w:rPr>
          <w:rFonts w:cs="Arial"/>
          <w:b/>
          <w:sz w:val="28"/>
          <w:szCs w:val="28"/>
          <w:u w:val="single"/>
        </w:rPr>
        <w:t xml:space="preserve"> </w:t>
      </w:r>
    </w:p>
    <w:p w14:paraId="477687D2" w14:textId="77777777" w:rsidR="00635927" w:rsidRDefault="00635927" w:rsidP="00BA7829">
      <w:pPr>
        <w:jc w:val="center"/>
        <w:rPr>
          <w:rFonts w:cs="Arial"/>
          <w:b/>
          <w:bCs/>
          <w:sz w:val="28"/>
          <w:szCs w:val="28"/>
          <w:lang w:eastAsia="en-GB"/>
        </w:rPr>
      </w:pPr>
    </w:p>
    <w:p w14:paraId="29456D2A" w14:textId="77777777" w:rsidR="00E8421E" w:rsidRDefault="00E8421E" w:rsidP="00BA7829">
      <w:pPr>
        <w:jc w:val="center"/>
        <w:rPr>
          <w:rFonts w:cs="Arial"/>
          <w:b/>
          <w:bCs/>
          <w:szCs w:val="24"/>
          <w:lang w:eastAsia="en-GB"/>
        </w:rPr>
      </w:pPr>
      <w:r>
        <w:rPr>
          <w:rFonts w:cs="Arial"/>
          <w:b/>
          <w:bCs/>
          <w:szCs w:val="24"/>
          <w:lang w:eastAsia="en-GB"/>
        </w:rPr>
        <w:t>We will follow the procedure below w</w:t>
      </w:r>
      <w:r w:rsidR="001C4AE5" w:rsidRPr="00DE217B">
        <w:rPr>
          <w:rFonts w:cs="Arial"/>
          <w:b/>
          <w:bCs/>
          <w:szCs w:val="24"/>
          <w:lang w:eastAsia="en-GB"/>
        </w:rPr>
        <w:t xml:space="preserve">here there is concern </w:t>
      </w:r>
    </w:p>
    <w:p w14:paraId="6779B0FB" w14:textId="77777777" w:rsidR="00BA7829" w:rsidRPr="00DE217B" w:rsidRDefault="00BA7829" w:rsidP="00BA7829">
      <w:pPr>
        <w:jc w:val="center"/>
        <w:rPr>
          <w:rFonts w:cs="Arial"/>
          <w:b/>
          <w:bCs/>
          <w:szCs w:val="24"/>
          <w:lang w:eastAsia="en-GB"/>
        </w:rPr>
      </w:pPr>
      <w:r w:rsidRPr="00DE217B">
        <w:rPr>
          <w:rFonts w:cs="Arial"/>
          <w:b/>
          <w:bCs/>
          <w:szCs w:val="24"/>
          <w:lang w:eastAsia="en-GB"/>
        </w:rPr>
        <w:t xml:space="preserve">that a child or vulnerable adult has been harmed </w:t>
      </w:r>
      <w:r w:rsidR="00366688" w:rsidRPr="00180121">
        <w:rPr>
          <w:rFonts w:cs="Arial"/>
          <w:b/>
          <w:bCs/>
          <w:szCs w:val="24"/>
          <w:lang w:eastAsia="en-GB"/>
        </w:rPr>
        <w:t xml:space="preserve">as a result of abuse </w:t>
      </w:r>
      <w:r w:rsidRPr="00DE217B">
        <w:rPr>
          <w:rFonts w:cs="Arial"/>
          <w:b/>
          <w:bCs/>
          <w:szCs w:val="24"/>
          <w:lang w:eastAsia="en-GB"/>
        </w:rPr>
        <w:t>and urgent action</w:t>
      </w:r>
      <w:r w:rsidR="001C4AE5" w:rsidRPr="00DE217B">
        <w:rPr>
          <w:rFonts w:cs="Arial"/>
          <w:b/>
          <w:bCs/>
          <w:szCs w:val="24"/>
          <w:lang w:eastAsia="en-GB"/>
        </w:rPr>
        <w:t xml:space="preserve"> is needed</w:t>
      </w:r>
    </w:p>
    <w:p w14:paraId="42878D63" w14:textId="77777777" w:rsidR="001C4AE5" w:rsidRPr="008A0B44" w:rsidRDefault="001C4AE5" w:rsidP="001C4AE5">
      <w:pPr>
        <w:rPr>
          <w:rFonts w:cs="Arial"/>
          <w:szCs w:val="24"/>
          <w:lang w:eastAsia="en-GB"/>
        </w:rPr>
      </w:pPr>
    </w:p>
    <w:p w14:paraId="6547E0A2" w14:textId="77777777" w:rsidR="00881210" w:rsidRPr="00782E9C" w:rsidRDefault="00881210" w:rsidP="00366688">
      <w:pPr>
        <w:rPr>
          <w:rFonts w:cs="Arial"/>
          <w:b/>
          <w:i/>
        </w:rPr>
      </w:pPr>
      <w:r w:rsidRPr="007567DA">
        <w:rPr>
          <w:rFonts w:cs="Arial"/>
        </w:rPr>
        <w:t xml:space="preserve">1. If there is concern that a child or vulnerable adult is at risk of harm, inform the Parish Safeguarding Officer or Incumbent who will take advice from the Diocesan Safeguarding Officer (DSO) or Local Authority Social Care. </w:t>
      </w:r>
      <w:r w:rsidRPr="00782E9C">
        <w:rPr>
          <w:rFonts w:cs="Arial"/>
          <w:b/>
          <w:i/>
        </w:rPr>
        <w:t>If the incumbent is implicated, inform the DSO</w:t>
      </w:r>
      <w:r>
        <w:rPr>
          <w:rFonts w:cs="Arial"/>
          <w:b/>
          <w:i/>
        </w:rPr>
        <w:t>.</w:t>
      </w:r>
    </w:p>
    <w:p w14:paraId="1181A69C" w14:textId="77777777" w:rsidR="00881210" w:rsidRPr="007567DA" w:rsidRDefault="00881210" w:rsidP="00881210">
      <w:pPr>
        <w:rPr>
          <w:rFonts w:cs="Arial"/>
        </w:rPr>
      </w:pPr>
    </w:p>
    <w:p w14:paraId="35E15689" w14:textId="77777777" w:rsidR="00881210" w:rsidRPr="007567DA" w:rsidRDefault="00881210" w:rsidP="00881210">
      <w:pPr>
        <w:rPr>
          <w:rFonts w:cs="Arial"/>
        </w:rPr>
      </w:pPr>
      <w:r w:rsidRPr="007567DA">
        <w:rPr>
          <w:rFonts w:cs="Arial"/>
        </w:rPr>
        <w:t>2. If there is concern that a child or vulnerable adult has been harmed, immediately inform the Parish Safeguarding Officer or Incumbent or DSO and agree who will make the referral to Local Authority Social Care team. If no-one is available contact the Local Authority Social Care Team or Police directly.</w:t>
      </w:r>
      <w:r>
        <w:rPr>
          <w:rFonts w:cs="Arial"/>
        </w:rPr>
        <w:t xml:space="preserve"> </w:t>
      </w:r>
    </w:p>
    <w:p w14:paraId="20C19186" w14:textId="77777777" w:rsidR="00881210" w:rsidRPr="007567DA" w:rsidRDefault="00881210" w:rsidP="00881210">
      <w:pPr>
        <w:pStyle w:val="NoSpacing"/>
        <w:rPr>
          <w:rFonts w:cs="Arial"/>
          <w:szCs w:val="24"/>
          <w:lang w:eastAsia="en-GB"/>
        </w:rPr>
      </w:pPr>
    </w:p>
    <w:p w14:paraId="3CF88DA8" w14:textId="77777777" w:rsidR="00881210" w:rsidRDefault="00881210" w:rsidP="00881210">
      <w:pPr>
        <w:pStyle w:val="NoSpacing"/>
        <w:rPr>
          <w:lang w:eastAsia="en-GB"/>
        </w:rPr>
      </w:pPr>
      <w:r w:rsidRPr="007567DA">
        <w:rPr>
          <w:lang w:eastAsia="en-GB"/>
        </w:rPr>
        <w:t xml:space="preserve">3  Make an immediate telephone referral to the Local Authority Social Care. Make it clear from the first point of contact that you are making a child or adult protection referral. </w:t>
      </w:r>
    </w:p>
    <w:p w14:paraId="265F46EA" w14:textId="77777777" w:rsidR="00881210" w:rsidRDefault="00881210" w:rsidP="00881210">
      <w:pPr>
        <w:pStyle w:val="NoSpacing"/>
        <w:rPr>
          <w:lang w:eastAsia="en-GB"/>
        </w:rPr>
      </w:pPr>
    </w:p>
    <w:p w14:paraId="30305387" w14:textId="77777777" w:rsidR="00881210" w:rsidRPr="007567DA" w:rsidRDefault="00881210" w:rsidP="00881210">
      <w:pPr>
        <w:pStyle w:val="NoSpacing"/>
        <w:rPr>
          <w:lang w:eastAsia="en-GB"/>
        </w:rPr>
      </w:pPr>
      <w:r>
        <w:rPr>
          <w:lang w:eastAsia="en-GB"/>
        </w:rPr>
        <w:t xml:space="preserve">4  </w:t>
      </w:r>
      <w:r w:rsidRPr="007567DA">
        <w:rPr>
          <w:lang w:eastAsia="en-GB"/>
        </w:rPr>
        <w:t>Describe the event or disclosure and give information about the child and family or adult for example the child/adult’s name, date of birth, address, telephone number and GP if known.</w:t>
      </w:r>
      <w:r w:rsidRPr="007567DA">
        <w:rPr>
          <w:lang w:eastAsia="en-GB"/>
        </w:rPr>
        <w:br/>
      </w:r>
      <w:r w:rsidRPr="007567DA">
        <w:rPr>
          <w:lang w:eastAsia="en-GB"/>
        </w:rPr>
        <w:br/>
      </w:r>
      <w:r>
        <w:rPr>
          <w:lang w:eastAsia="en-GB"/>
        </w:rPr>
        <w:t>5</w:t>
      </w:r>
      <w:r w:rsidRPr="007567DA">
        <w:rPr>
          <w:lang w:eastAsia="en-GB"/>
        </w:rPr>
        <w:t xml:space="preserve"> Follow up your telephone call with a completed referral form (sometimes available on the Local Authority web site) or letter. This should be acknowledged</w:t>
      </w:r>
      <w:r>
        <w:rPr>
          <w:lang w:eastAsia="en-GB"/>
        </w:rPr>
        <w:t>. I</w:t>
      </w:r>
      <w:r w:rsidRPr="007567DA">
        <w:rPr>
          <w:lang w:eastAsia="en-GB"/>
        </w:rPr>
        <w:t xml:space="preserve">f it is not, chase </w:t>
      </w:r>
      <w:r>
        <w:rPr>
          <w:lang w:eastAsia="en-GB"/>
        </w:rPr>
        <w:t>it.</w:t>
      </w:r>
      <w:r>
        <w:rPr>
          <w:lang w:eastAsia="en-GB"/>
        </w:rPr>
        <w:br/>
      </w:r>
      <w:r>
        <w:rPr>
          <w:lang w:eastAsia="en-GB"/>
        </w:rPr>
        <w:br/>
        <w:t>6 Remember that the child and</w:t>
      </w:r>
      <w:r w:rsidRPr="007567DA">
        <w:rPr>
          <w:lang w:eastAsia="en-GB"/>
        </w:rPr>
        <w:t xml:space="preserve"> family should, wherever possible, be informed about and consent to the referral</w:t>
      </w:r>
      <w:r w:rsidRPr="007567DA">
        <w:rPr>
          <w:b/>
          <w:color w:val="FF0000"/>
          <w:lang w:eastAsia="en-GB"/>
        </w:rPr>
        <w:t xml:space="preserve"> </w:t>
      </w:r>
      <w:r w:rsidRPr="007567DA">
        <w:rPr>
          <w:b/>
          <w:i/>
          <w:color w:val="FF0000"/>
          <w:lang w:eastAsia="en-GB"/>
        </w:rPr>
        <w:t>unless this would put the welfare of the child or vital interests of the adult who may be vulnerable, or another person at further risk.</w:t>
      </w:r>
      <w:r w:rsidRPr="007567DA">
        <w:rPr>
          <w:i/>
          <w:lang w:eastAsia="en-GB"/>
        </w:rPr>
        <w:t xml:space="preserve">  If you have serious concerns, the absence of consent should not prevent a referral.</w:t>
      </w:r>
      <w:r w:rsidRPr="007567DA">
        <w:rPr>
          <w:lang w:eastAsia="en-GB"/>
        </w:rPr>
        <w:t xml:space="preserve"> The Duty Social Worker will give you advice over this if necessary.</w:t>
      </w:r>
      <w:r w:rsidRPr="007567DA">
        <w:rPr>
          <w:lang w:eastAsia="en-GB"/>
        </w:rPr>
        <w:br/>
      </w:r>
      <w:r w:rsidRPr="007567DA">
        <w:rPr>
          <w:lang w:eastAsia="en-GB"/>
        </w:rPr>
        <w:br/>
      </w:r>
      <w:r>
        <w:rPr>
          <w:lang w:eastAsia="en-GB"/>
        </w:rPr>
        <w:t xml:space="preserve">7 </w:t>
      </w:r>
      <w:r w:rsidRPr="007567DA">
        <w:rPr>
          <w:lang w:eastAsia="en-GB"/>
        </w:rPr>
        <w:t>Be prepared to have further discussions with the social work team or the police investigation team. Say if you do not want your details disclosed to the family.</w:t>
      </w:r>
    </w:p>
    <w:p w14:paraId="490137B0" w14:textId="77777777" w:rsidR="00881210" w:rsidRDefault="00881210" w:rsidP="00881210">
      <w:pPr>
        <w:pStyle w:val="NoSpacing"/>
        <w:rPr>
          <w:lang w:eastAsia="en-GB"/>
        </w:rPr>
      </w:pPr>
    </w:p>
    <w:p w14:paraId="4EC22604" w14:textId="77777777" w:rsidR="00881210" w:rsidRPr="007567DA" w:rsidRDefault="00881210" w:rsidP="00881210">
      <w:pPr>
        <w:pStyle w:val="NoSpacing"/>
        <w:rPr>
          <w:lang w:eastAsia="en-GB"/>
        </w:rPr>
      </w:pPr>
      <w:r>
        <w:rPr>
          <w:lang w:eastAsia="en-GB"/>
        </w:rPr>
        <w:t>8</w:t>
      </w:r>
      <w:r w:rsidRPr="007567DA">
        <w:rPr>
          <w:lang w:eastAsia="en-GB"/>
        </w:rPr>
        <w:t xml:space="preserve"> For out of hours referrals, call the Emergency Social Work Team or where urgent, the Police.</w:t>
      </w:r>
      <w:r w:rsidRPr="007567DA">
        <w:rPr>
          <w:lang w:eastAsia="en-GB"/>
        </w:rPr>
        <w:br/>
      </w:r>
      <w:r w:rsidRPr="007567DA">
        <w:rPr>
          <w:lang w:eastAsia="en-GB"/>
        </w:rPr>
        <w:br/>
      </w:r>
      <w:r>
        <w:rPr>
          <w:lang w:eastAsia="en-GB"/>
        </w:rPr>
        <w:t>9</w:t>
      </w:r>
      <w:r w:rsidRPr="007567DA">
        <w:rPr>
          <w:lang w:eastAsia="en-GB"/>
        </w:rPr>
        <w:t xml:space="preserve"> Consult with the DSO at any point in this process but in any case always ensure the DSO is informed of the concern and actions taken.</w:t>
      </w:r>
    </w:p>
    <w:p w14:paraId="09394172" w14:textId="77777777" w:rsidR="00881210" w:rsidRDefault="00881210" w:rsidP="00881210">
      <w:pPr>
        <w:rPr>
          <w:rFonts w:cs="Arial"/>
          <w:b/>
          <w:color w:val="FF0000"/>
          <w:lang w:eastAsia="en-GB"/>
        </w:rPr>
      </w:pPr>
    </w:p>
    <w:p w14:paraId="74906BA8" w14:textId="77777777" w:rsidR="00881210" w:rsidRDefault="00881210" w:rsidP="00881210">
      <w:pPr>
        <w:rPr>
          <w:rFonts w:cs="Arial"/>
          <w:b/>
          <w:color w:val="FF0000"/>
          <w:lang w:eastAsia="en-GB"/>
        </w:rPr>
      </w:pPr>
    </w:p>
    <w:p w14:paraId="637F038A" w14:textId="77777777" w:rsidR="00881210" w:rsidRPr="00881210" w:rsidRDefault="00881210" w:rsidP="00881210">
      <w:pPr>
        <w:pStyle w:val="Default"/>
        <w:jc w:val="center"/>
        <w:rPr>
          <w:rFonts w:ascii="Arial" w:hAnsi="Arial" w:cs="Arial"/>
        </w:rPr>
      </w:pPr>
      <w:r w:rsidRPr="00881210">
        <w:rPr>
          <w:rFonts w:ascii="Arial" w:hAnsi="Arial" w:cs="Arial"/>
          <w:b/>
          <w:color w:val="FF0000"/>
        </w:rPr>
        <w:t xml:space="preserve">Do not delay your referral. </w:t>
      </w:r>
      <w:r w:rsidRPr="00881210">
        <w:rPr>
          <w:rFonts w:ascii="Arial" w:hAnsi="Arial" w:cs="Arial"/>
          <w:b/>
          <w:bCs/>
          <w:color w:val="FF0000"/>
        </w:rPr>
        <w:t>Clergy and Diocesan Officers are NOT authorised to investigate any allegations and must never attempt to do so. Only the Police and the Local Authorities are granted such powers in law.</w:t>
      </w:r>
    </w:p>
    <w:p w14:paraId="1AB7BA8C" w14:textId="77777777" w:rsidR="00881210" w:rsidRPr="005E706F" w:rsidRDefault="00881210" w:rsidP="00881210">
      <w:pPr>
        <w:pStyle w:val="Default"/>
        <w:rPr>
          <w:b/>
          <w:bCs/>
        </w:rPr>
      </w:pPr>
    </w:p>
    <w:p w14:paraId="157C588A" w14:textId="77777777" w:rsidR="00BA7829" w:rsidRDefault="00BA7829" w:rsidP="00BA7829">
      <w:pPr>
        <w:jc w:val="center"/>
        <w:rPr>
          <w:rFonts w:cs="Arial"/>
          <w:b/>
          <w:color w:val="FF0000"/>
          <w:sz w:val="28"/>
          <w:szCs w:val="28"/>
          <w:lang w:eastAsia="en-GB"/>
        </w:rPr>
      </w:pPr>
      <w:r w:rsidRPr="008A0B44">
        <w:rPr>
          <w:rFonts w:cs="Arial"/>
          <w:b/>
          <w:color w:val="FF0000"/>
          <w:sz w:val="28"/>
          <w:szCs w:val="28"/>
          <w:lang w:eastAsia="en-GB"/>
        </w:rPr>
        <w:t>Most situations are not emergencies.</w:t>
      </w:r>
    </w:p>
    <w:p w14:paraId="5E5D6B24" w14:textId="77777777" w:rsidR="00BD7785" w:rsidRPr="008A0B44" w:rsidRDefault="00BD7785" w:rsidP="00BA7829">
      <w:pPr>
        <w:jc w:val="center"/>
        <w:rPr>
          <w:rFonts w:cs="Arial"/>
          <w:b/>
          <w:color w:val="FF0000"/>
          <w:sz w:val="28"/>
          <w:szCs w:val="28"/>
          <w:lang w:eastAsia="en-GB"/>
        </w:rPr>
      </w:pPr>
    </w:p>
    <w:p w14:paraId="40E42915" w14:textId="77777777" w:rsidR="00635927" w:rsidRDefault="00A56F14" w:rsidP="00A56F14">
      <w:pPr>
        <w:rPr>
          <w:rFonts w:cs="Arial"/>
        </w:rPr>
      </w:pPr>
      <w:r w:rsidRPr="00031C76">
        <w:rPr>
          <w:rFonts w:cs="Arial"/>
        </w:rPr>
        <w:t xml:space="preserve">However: If a child or adult who may be vulnerable needs immediate medical help, call emergency services, and ensure that ambulance and hospital staff are informed of any protection concerns. If it would be dangerous for the child or adult who may be vulnerable to return home, or he or she does not want to return home and you are sufficiently concerned for their safety, contact the emergency social care service or the police. If you observe a child or adult who may be vulnerable being harmed by someone other than a family member, or you believe they are at risk of harm </w:t>
      </w:r>
      <w:r w:rsidRPr="00031C76">
        <w:rPr>
          <w:rFonts w:cs="Arial"/>
        </w:rPr>
        <w:lastRenderedPageBreak/>
        <w:t>from someone other than a family member, you should inform the parents or carers immediately, so that an appropriate referral to the police or social care can be made.</w:t>
      </w:r>
    </w:p>
    <w:p w14:paraId="0C08DEC7" w14:textId="77777777" w:rsidR="000E2642" w:rsidRDefault="000E2642" w:rsidP="00A56F14">
      <w:pPr>
        <w:rPr>
          <w:rFonts w:cs="Arial"/>
          <w:b/>
          <w:i/>
          <w:sz w:val="28"/>
          <w:szCs w:val="28"/>
        </w:rPr>
      </w:pPr>
    </w:p>
    <w:p w14:paraId="4B572B18" w14:textId="77777777" w:rsidR="00F02322" w:rsidRPr="007C78EC" w:rsidRDefault="007C78EC" w:rsidP="007C78EC">
      <w:pPr>
        <w:rPr>
          <w:rFonts w:cs="Arial"/>
          <w:b/>
          <w:sz w:val="28"/>
          <w:szCs w:val="28"/>
        </w:rPr>
      </w:pPr>
      <w:r w:rsidRPr="007C78EC">
        <w:rPr>
          <w:rFonts w:cs="Arial"/>
          <w:b/>
          <w:sz w:val="28"/>
          <w:szCs w:val="28"/>
        </w:rPr>
        <w:t>4</w:t>
      </w:r>
      <w:r>
        <w:rPr>
          <w:rFonts w:cs="Arial"/>
          <w:b/>
          <w:i/>
          <w:sz w:val="28"/>
          <w:szCs w:val="28"/>
        </w:rPr>
        <w:tab/>
      </w:r>
      <w:r>
        <w:rPr>
          <w:rFonts w:cs="Arial"/>
          <w:b/>
          <w:i/>
          <w:sz w:val="28"/>
          <w:szCs w:val="28"/>
        </w:rPr>
        <w:tab/>
      </w:r>
      <w:r w:rsidR="00F02322" w:rsidRPr="007C78EC">
        <w:rPr>
          <w:rFonts w:cs="Arial"/>
          <w:b/>
          <w:sz w:val="28"/>
          <w:szCs w:val="28"/>
        </w:rPr>
        <w:t xml:space="preserve">Who to Contact if </w:t>
      </w:r>
      <w:r w:rsidR="00E8421E">
        <w:rPr>
          <w:rFonts w:cs="Arial"/>
          <w:b/>
          <w:sz w:val="28"/>
          <w:szCs w:val="28"/>
        </w:rPr>
        <w:t xml:space="preserve">where there is worry </w:t>
      </w:r>
      <w:r w:rsidR="00F02322" w:rsidRPr="007C78EC">
        <w:rPr>
          <w:rFonts w:cs="Arial"/>
          <w:b/>
          <w:sz w:val="28"/>
          <w:szCs w:val="28"/>
        </w:rPr>
        <w:t>about a child or adult</w:t>
      </w:r>
    </w:p>
    <w:p w14:paraId="6A1D1766" w14:textId="77777777" w:rsidR="00F02322" w:rsidRPr="007C78EC" w:rsidRDefault="00F02322" w:rsidP="00F02322">
      <w:pPr>
        <w:pStyle w:val="BodyText2"/>
        <w:ind w:left="-709" w:right="-604"/>
        <w:rPr>
          <w:rFonts w:ascii="Arial" w:hAnsi="Arial" w:cs="Arial"/>
        </w:rPr>
      </w:pPr>
    </w:p>
    <w:p w14:paraId="7917A288" w14:textId="77777777" w:rsidR="00C40D43" w:rsidRPr="000E2642" w:rsidRDefault="000E2642" w:rsidP="000E2642">
      <w:pPr>
        <w:jc w:val="center"/>
        <w:rPr>
          <w:rFonts w:cs="Arial"/>
          <w:b/>
          <w:color w:val="FF0000"/>
          <w:szCs w:val="24"/>
        </w:rPr>
      </w:pPr>
      <w:r w:rsidRPr="000E2642">
        <w:rPr>
          <w:rFonts w:cs="Arial"/>
          <w:b/>
          <w:color w:val="FF0000"/>
          <w:szCs w:val="24"/>
        </w:rPr>
        <w:t>If an adult is in immediate danger, or missing, you should contact the police directly and/or an ambulance using 999</w:t>
      </w:r>
    </w:p>
    <w:p w14:paraId="1AC32CA0" w14:textId="77777777" w:rsidR="000E2642" w:rsidRPr="00933078" w:rsidRDefault="000E2642" w:rsidP="00F02322">
      <w:pPr>
        <w:rPr>
          <w:rFonts w:cs="Arial"/>
          <w:b/>
          <w:color w:val="000000"/>
          <w:szCs w:val="24"/>
        </w:rPr>
      </w:pPr>
    </w:p>
    <w:p w14:paraId="4C93BB49" w14:textId="77777777" w:rsidR="00F02322" w:rsidRPr="00933078" w:rsidRDefault="002336F6" w:rsidP="00F02322">
      <w:pPr>
        <w:rPr>
          <w:rFonts w:cs="Arial"/>
          <w:b/>
          <w:color w:val="FF0000"/>
          <w:szCs w:val="24"/>
        </w:rPr>
      </w:pPr>
      <w:r>
        <w:rPr>
          <w:rFonts w:cs="Arial"/>
          <w:b/>
          <w:color w:val="FF0000"/>
          <w:szCs w:val="24"/>
        </w:rPr>
        <w:t xml:space="preserve">North </w:t>
      </w:r>
      <w:r w:rsidR="00F02322" w:rsidRPr="00933078">
        <w:rPr>
          <w:rFonts w:cs="Arial"/>
          <w:b/>
          <w:color w:val="FF0000"/>
          <w:szCs w:val="24"/>
        </w:rPr>
        <w:t xml:space="preserve">Northamptonshire </w:t>
      </w:r>
    </w:p>
    <w:tbl>
      <w:tblPr>
        <w:tblW w:w="8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0"/>
        <w:gridCol w:w="3818"/>
      </w:tblGrid>
      <w:tr w:rsidR="002336F6" w:rsidRPr="00933078" w14:paraId="31251B7C" w14:textId="77777777" w:rsidTr="002336F6">
        <w:tc>
          <w:tcPr>
            <w:tcW w:w="4910" w:type="dxa"/>
            <w:shd w:val="clear" w:color="auto" w:fill="auto"/>
          </w:tcPr>
          <w:p w14:paraId="5A84AC18" w14:textId="77777777" w:rsidR="002336F6" w:rsidRDefault="002336F6" w:rsidP="00F02322">
            <w:pPr>
              <w:rPr>
                <w:rFonts w:cs="Arial"/>
                <w:szCs w:val="24"/>
              </w:rPr>
            </w:pPr>
            <w:r>
              <w:rPr>
                <w:rFonts w:cs="Arial"/>
                <w:szCs w:val="24"/>
              </w:rPr>
              <w:t>Concerns about a child</w:t>
            </w:r>
          </w:p>
        </w:tc>
        <w:tc>
          <w:tcPr>
            <w:tcW w:w="3818" w:type="dxa"/>
            <w:shd w:val="clear" w:color="auto" w:fill="auto"/>
          </w:tcPr>
          <w:p w14:paraId="2ECB06FC" w14:textId="77777777" w:rsidR="002336F6" w:rsidRDefault="002336F6" w:rsidP="00F02322">
            <w:pPr>
              <w:rPr>
                <w:rFonts w:cs="Arial"/>
                <w:color w:val="000000"/>
                <w:szCs w:val="24"/>
              </w:rPr>
            </w:pPr>
            <w:r>
              <w:rPr>
                <w:rFonts w:cs="Arial"/>
                <w:color w:val="000000"/>
                <w:szCs w:val="24"/>
              </w:rPr>
              <w:t>Northamptonshire Children’s Trust</w:t>
            </w:r>
          </w:p>
          <w:p w14:paraId="3DD7CB76" w14:textId="77777777" w:rsidR="000E2642" w:rsidRDefault="000E2642" w:rsidP="00F02322">
            <w:pPr>
              <w:rPr>
                <w:rFonts w:cs="Arial"/>
                <w:color w:val="000000"/>
                <w:szCs w:val="24"/>
              </w:rPr>
            </w:pPr>
          </w:p>
          <w:p w14:paraId="1AA54683" w14:textId="77777777" w:rsidR="000E2642" w:rsidRDefault="000E2642" w:rsidP="00F02322">
            <w:pPr>
              <w:rPr>
                <w:rFonts w:cs="Arial"/>
                <w:color w:val="000000"/>
                <w:szCs w:val="24"/>
              </w:rPr>
            </w:pPr>
            <w:r>
              <w:rPr>
                <w:rFonts w:cs="Arial"/>
                <w:color w:val="000000"/>
                <w:szCs w:val="24"/>
              </w:rPr>
              <w:t>0300 126 7000  (MASH)</w:t>
            </w:r>
          </w:p>
          <w:p w14:paraId="518EBE7F" w14:textId="77777777" w:rsidR="000E2642" w:rsidRDefault="000E2642" w:rsidP="00F02322">
            <w:pPr>
              <w:rPr>
                <w:rFonts w:cs="Arial"/>
                <w:color w:val="000000"/>
                <w:szCs w:val="24"/>
              </w:rPr>
            </w:pPr>
          </w:p>
          <w:p w14:paraId="6C2EDCBC" w14:textId="77777777" w:rsidR="000E2642" w:rsidRDefault="000E2642" w:rsidP="00F02322">
            <w:pPr>
              <w:rPr>
                <w:rFonts w:cs="Arial"/>
                <w:color w:val="000000"/>
                <w:szCs w:val="24"/>
              </w:rPr>
            </w:pPr>
            <w:r>
              <w:rPr>
                <w:rFonts w:cs="Arial"/>
                <w:color w:val="000000"/>
                <w:szCs w:val="24"/>
              </w:rPr>
              <w:t>Or on-line at</w:t>
            </w:r>
          </w:p>
          <w:p w14:paraId="5CD706E4" w14:textId="77777777" w:rsidR="000E2642" w:rsidRDefault="000E2642" w:rsidP="00F02322">
            <w:pPr>
              <w:rPr>
                <w:rFonts w:cs="Arial"/>
                <w:color w:val="000000"/>
                <w:szCs w:val="24"/>
              </w:rPr>
            </w:pPr>
          </w:p>
          <w:p w14:paraId="40303690" w14:textId="77777777" w:rsidR="007A19CF" w:rsidRDefault="007A19CF" w:rsidP="007A19CF">
            <w:pPr>
              <w:rPr>
                <w:rFonts w:cs="Arial"/>
                <w:color w:val="000000"/>
                <w:szCs w:val="24"/>
              </w:rPr>
            </w:pPr>
            <w:hyperlink r:id="rId10" w:history="1">
              <w:r w:rsidRPr="00923E1D">
                <w:rPr>
                  <w:rStyle w:val="Hyperlink"/>
                  <w:rFonts w:cs="Arial"/>
                  <w:szCs w:val="24"/>
                </w:rPr>
                <w:t>www.n</w:t>
              </w:r>
              <w:r w:rsidRPr="00923E1D">
                <w:rPr>
                  <w:rStyle w:val="Hyperlink"/>
                  <w:rFonts w:cs="Arial"/>
                  <w:szCs w:val="24"/>
                </w:rPr>
                <w:t>c</w:t>
              </w:r>
              <w:r w:rsidRPr="00923E1D">
                <w:rPr>
                  <w:rStyle w:val="Hyperlink"/>
                  <w:rFonts w:cs="Arial"/>
                  <w:szCs w:val="24"/>
                </w:rPr>
                <w:t>trust.co.uk/report-a-concern-or-request-support/</w:t>
              </w:r>
            </w:hyperlink>
          </w:p>
          <w:p w14:paraId="14AA1512" w14:textId="77777777" w:rsidR="007A19CF" w:rsidRDefault="007A19CF" w:rsidP="007A19CF">
            <w:pPr>
              <w:rPr>
                <w:rFonts w:cs="Arial"/>
                <w:color w:val="000000"/>
                <w:szCs w:val="24"/>
              </w:rPr>
            </w:pPr>
          </w:p>
          <w:p w14:paraId="5BF71673" w14:textId="77777777" w:rsidR="007A19CF" w:rsidRPr="00933078" w:rsidRDefault="007A19CF" w:rsidP="007A19CF">
            <w:pPr>
              <w:rPr>
                <w:rFonts w:cs="Arial"/>
                <w:color w:val="000000"/>
                <w:szCs w:val="24"/>
              </w:rPr>
            </w:pPr>
          </w:p>
        </w:tc>
      </w:tr>
      <w:tr w:rsidR="00F02322" w:rsidRPr="00933078" w14:paraId="7FE61328" w14:textId="77777777" w:rsidTr="002336F6">
        <w:tc>
          <w:tcPr>
            <w:tcW w:w="4910" w:type="dxa"/>
            <w:shd w:val="clear" w:color="auto" w:fill="auto"/>
          </w:tcPr>
          <w:p w14:paraId="779C387D" w14:textId="77777777" w:rsidR="002336F6" w:rsidRDefault="002336F6" w:rsidP="00F02322">
            <w:pPr>
              <w:rPr>
                <w:rFonts w:cs="Arial"/>
                <w:szCs w:val="24"/>
              </w:rPr>
            </w:pPr>
            <w:r>
              <w:rPr>
                <w:rFonts w:cs="Arial"/>
                <w:szCs w:val="24"/>
              </w:rPr>
              <w:t>Concerns about an adult:</w:t>
            </w:r>
          </w:p>
          <w:p w14:paraId="3F300873" w14:textId="77777777" w:rsidR="00F02322" w:rsidRPr="00933078" w:rsidRDefault="00F02322" w:rsidP="000E2642">
            <w:pPr>
              <w:rPr>
                <w:rFonts w:cs="Arial"/>
                <w:szCs w:val="24"/>
              </w:rPr>
            </w:pPr>
          </w:p>
        </w:tc>
        <w:tc>
          <w:tcPr>
            <w:tcW w:w="3818" w:type="dxa"/>
            <w:shd w:val="clear" w:color="auto" w:fill="auto"/>
          </w:tcPr>
          <w:p w14:paraId="30C0F321" w14:textId="77777777" w:rsidR="000E2642" w:rsidRDefault="000E2642" w:rsidP="000E2642">
            <w:pPr>
              <w:rPr>
                <w:rFonts w:cs="Arial"/>
                <w:color w:val="000000"/>
                <w:szCs w:val="24"/>
              </w:rPr>
            </w:pPr>
            <w:r w:rsidRPr="00933078">
              <w:rPr>
                <w:rFonts w:cs="Arial"/>
                <w:color w:val="000000"/>
                <w:szCs w:val="24"/>
              </w:rPr>
              <w:t xml:space="preserve">0300 126 </w:t>
            </w:r>
            <w:r>
              <w:rPr>
                <w:rFonts w:cs="Arial"/>
                <w:color w:val="000000"/>
                <w:szCs w:val="24"/>
              </w:rPr>
              <w:t>3000</w:t>
            </w:r>
          </w:p>
          <w:p w14:paraId="753BFA2C" w14:textId="77777777" w:rsidR="000E2642" w:rsidRDefault="000E2642" w:rsidP="000E2642">
            <w:pPr>
              <w:rPr>
                <w:rFonts w:cs="Arial"/>
                <w:szCs w:val="24"/>
              </w:rPr>
            </w:pPr>
          </w:p>
          <w:p w14:paraId="18F96B3D" w14:textId="77777777" w:rsidR="000E2642" w:rsidRDefault="000E2642" w:rsidP="000E2642">
            <w:pPr>
              <w:rPr>
                <w:rFonts w:cs="Arial"/>
                <w:szCs w:val="24"/>
              </w:rPr>
            </w:pPr>
            <w:r w:rsidRPr="00F2405E">
              <w:rPr>
                <w:rFonts w:cs="Arial"/>
                <w:szCs w:val="24"/>
              </w:rPr>
              <w:t>Option 1</w:t>
            </w:r>
            <w:r>
              <w:rPr>
                <w:rFonts w:cs="Arial"/>
                <w:szCs w:val="24"/>
              </w:rPr>
              <w:t>. Option 2 , Option 1</w:t>
            </w:r>
          </w:p>
          <w:p w14:paraId="3393C360" w14:textId="77777777" w:rsidR="007A19CF" w:rsidRDefault="007A19CF" w:rsidP="000E2642">
            <w:pPr>
              <w:rPr>
                <w:rFonts w:cs="Arial"/>
                <w:szCs w:val="24"/>
              </w:rPr>
            </w:pPr>
          </w:p>
          <w:p w14:paraId="46BB06E7" w14:textId="77777777" w:rsidR="007A19CF" w:rsidRDefault="007A19CF" w:rsidP="000E2642">
            <w:pPr>
              <w:rPr>
                <w:rFonts w:cs="Arial"/>
                <w:szCs w:val="24"/>
              </w:rPr>
            </w:pPr>
            <w:r>
              <w:rPr>
                <w:rFonts w:cs="Arial"/>
                <w:szCs w:val="24"/>
              </w:rPr>
              <w:t>Emergency duty team:</w:t>
            </w:r>
          </w:p>
          <w:p w14:paraId="10049B45" w14:textId="77777777" w:rsidR="007A19CF" w:rsidRDefault="007A19CF" w:rsidP="000E2642">
            <w:pPr>
              <w:rPr>
                <w:rFonts w:cs="Arial"/>
                <w:szCs w:val="24"/>
              </w:rPr>
            </w:pPr>
            <w:r>
              <w:rPr>
                <w:rFonts w:cs="Arial"/>
                <w:szCs w:val="24"/>
              </w:rPr>
              <w:t>01604 626938</w:t>
            </w:r>
          </w:p>
          <w:p w14:paraId="1BC56742" w14:textId="77777777" w:rsidR="000E2642" w:rsidRDefault="000E2642" w:rsidP="000E2642">
            <w:pPr>
              <w:rPr>
                <w:rFonts w:cs="Arial"/>
                <w:szCs w:val="24"/>
              </w:rPr>
            </w:pPr>
          </w:p>
          <w:p w14:paraId="7F17037F" w14:textId="77777777" w:rsidR="000E2642" w:rsidRDefault="000E2642" w:rsidP="000E2642">
            <w:pPr>
              <w:rPr>
                <w:rFonts w:cs="Arial"/>
                <w:szCs w:val="24"/>
              </w:rPr>
            </w:pPr>
            <w:r>
              <w:rPr>
                <w:rFonts w:cs="Arial"/>
                <w:szCs w:val="24"/>
              </w:rPr>
              <w:t>Or on-line at</w:t>
            </w:r>
          </w:p>
          <w:p w14:paraId="30EE2C01" w14:textId="77777777" w:rsidR="000E2642" w:rsidRDefault="000E2642" w:rsidP="000E2642">
            <w:pPr>
              <w:rPr>
                <w:rFonts w:cs="Arial"/>
                <w:szCs w:val="24"/>
              </w:rPr>
            </w:pPr>
          </w:p>
          <w:p w14:paraId="3C1AE86C" w14:textId="77777777" w:rsidR="000E2642" w:rsidRDefault="007A19CF" w:rsidP="000E2642">
            <w:pPr>
              <w:rPr>
                <w:rFonts w:cs="Arial"/>
                <w:szCs w:val="24"/>
              </w:rPr>
            </w:pPr>
            <w:hyperlink r:id="rId11" w:history="1">
              <w:r w:rsidRPr="00923E1D">
                <w:rPr>
                  <w:rStyle w:val="Hyperlink"/>
                  <w:rFonts w:cs="Arial"/>
                  <w:szCs w:val="24"/>
                </w:rPr>
                <w:t>www.northnorthants.gov.uk/adult-social-care/report-safeguarding-concern-about-adult</w:t>
              </w:r>
            </w:hyperlink>
          </w:p>
          <w:p w14:paraId="6F534AB4" w14:textId="77777777" w:rsidR="007A19CF" w:rsidRPr="00F2405E" w:rsidRDefault="007A19CF" w:rsidP="000E2642">
            <w:pPr>
              <w:rPr>
                <w:rFonts w:cs="Arial"/>
                <w:szCs w:val="24"/>
              </w:rPr>
            </w:pPr>
          </w:p>
          <w:p w14:paraId="6965C291" w14:textId="77777777" w:rsidR="00F02322" w:rsidRPr="00933078" w:rsidRDefault="00F02322" w:rsidP="00F02322">
            <w:pPr>
              <w:rPr>
                <w:rFonts w:cs="Arial"/>
                <w:szCs w:val="24"/>
              </w:rPr>
            </w:pPr>
          </w:p>
        </w:tc>
      </w:tr>
      <w:tr w:rsidR="00F02322" w:rsidRPr="00933078" w14:paraId="044A10C1" w14:textId="77777777" w:rsidTr="002336F6">
        <w:trPr>
          <w:trHeight w:val="209"/>
        </w:trPr>
        <w:tc>
          <w:tcPr>
            <w:tcW w:w="4910" w:type="dxa"/>
            <w:shd w:val="clear" w:color="auto" w:fill="auto"/>
          </w:tcPr>
          <w:p w14:paraId="3879E79C" w14:textId="77777777" w:rsidR="00F02322" w:rsidRPr="00933078" w:rsidRDefault="00F02322" w:rsidP="00F02322">
            <w:pPr>
              <w:rPr>
                <w:rFonts w:cs="Arial"/>
                <w:b/>
                <w:szCs w:val="24"/>
              </w:rPr>
            </w:pPr>
            <w:r w:rsidRPr="00933078">
              <w:rPr>
                <w:rFonts w:cs="Arial"/>
                <w:b/>
                <w:bCs/>
                <w:color w:val="000000"/>
                <w:szCs w:val="24"/>
              </w:rPr>
              <w:t>POLICE  24hrs</w:t>
            </w:r>
          </w:p>
        </w:tc>
        <w:tc>
          <w:tcPr>
            <w:tcW w:w="3818" w:type="dxa"/>
            <w:shd w:val="clear" w:color="auto" w:fill="auto"/>
          </w:tcPr>
          <w:p w14:paraId="37B70BBD" w14:textId="77777777" w:rsidR="00F02322" w:rsidRPr="00933078" w:rsidRDefault="00F02322" w:rsidP="00F02322">
            <w:pPr>
              <w:rPr>
                <w:rFonts w:cs="Arial"/>
                <w:szCs w:val="24"/>
              </w:rPr>
            </w:pPr>
            <w:r w:rsidRPr="00933078">
              <w:rPr>
                <w:rFonts w:cs="Arial"/>
                <w:color w:val="000000"/>
                <w:szCs w:val="24"/>
              </w:rPr>
              <w:t xml:space="preserve">101  </w:t>
            </w:r>
          </w:p>
        </w:tc>
      </w:tr>
    </w:tbl>
    <w:p w14:paraId="28716D58" w14:textId="77777777" w:rsidR="00F02322" w:rsidRDefault="00F02322" w:rsidP="00F02322">
      <w:pPr>
        <w:rPr>
          <w:rFonts w:cs="Arial"/>
          <w:b/>
          <w:szCs w:val="24"/>
        </w:rPr>
      </w:pPr>
    </w:p>
    <w:p w14:paraId="227C8969" w14:textId="77777777" w:rsidR="00F02322" w:rsidRPr="00933078" w:rsidRDefault="00F02322" w:rsidP="00F02322">
      <w:pPr>
        <w:rPr>
          <w:rFonts w:cs="Arial"/>
          <w:b/>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5245"/>
      </w:tblGrid>
      <w:tr w:rsidR="00F02322" w:rsidRPr="00933078" w14:paraId="685CECE7" w14:textId="77777777" w:rsidTr="00F02322">
        <w:tc>
          <w:tcPr>
            <w:tcW w:w="4678" w:type="dxa"/>
            <w:shd w:val="clear" w:color="auto" w:fill="auto"/>
          </w:tcPr>
          <w:p w14:paraId="1EB03CB7" w14:textId="77777777" w:rsidR="00F02322" w:rsidRPr="00933078" w:rsidRDefault="00F02322" w:rsidP="00F02322">
            <w:pPr>
              <w:rPr>
                <w:rFonts w:cs="Arial"/>
                <w:b/>
                <w:szCs w:val="24"/>
              </w:rPr>
            </w:pPr>
            <w:r w:rsidRPr="00933078">
              <w:rPr>
                <w:rFonts w:cs="Arial"/>
                <w:b/>
                <w:szCs w:val="24"/>
              </w:rPr>
              <w:t>Childline</w:t>
            </w:r>
          </w:p>
        </w:tc>
        <w:tc>
          <w:tcPr>
            <w:tcW w:w="5245" w:type="dxa"/>
            <w:shd w:val="clear" w:color="auto" w:fill="auto"/>
          </w:tcPr>
          <w:p w14:paraId="6A15FB77" w14:textId="77777777" w:rsidR="00F02322" w:rsidRPr="00933078" w:rsidRDefault="00F02322" w:rsidP="00F02322">
            <w:pPr>
              <w:rPr>
                <w:rFonts w:cs="Arial"/>
                <w:b/>
                <w:szCs w:val="24"/>
              </w:rPr>
            </w:pPr>
            <w:r w:rsidRPr="00933078">
              <w:rPr>
                <w:rFonts w:cs="Arial"/>
                <w:b/>
                <w:szCs w:val="24"/>
              </w:rPr>
              <w:t>0800 1111</w:t>
            </w:r>
          </w:p>
        </w:tc>
      </w:tr>
      <w:tr w:rsidR="00F02322" w:rsidRPr="00933078" w14:paraId="5B57AA19" w14:textId="77777777" w:rsidTr="00F02322">
        <w:tc>
          <w:tcPr>
            <w:tcW w:w="4678" w:type="dxa"/>
            <w:shd w:val="clear" w:color="auto" w:fill="auto"/>
          </w:tcPr>
          <w:p w14:paraId="4FF9509B" w14:textId="77777777" w:rsidR="00F02322" w:rsidRPr="00933078" w:rsidRDefault="00F02322" w:rsidP="00F02322">
            <w:pPr>
              <w:rPr>
                <w:rFonts w:cs="Arial"/>
                <w:b/>
                <w:szCs w:val="24"/>
              </w:rPr>
            </w:pPr>
            <w:r w:rsidRPr="00933078">
              <w:rPr>
                <w:rFonts w:cs="Arial"/>
                <w:b/>
                <w:bCs/>
                <w:szCs w:val="24"/>
              </w:rPr>
              <w:t xml:space="preserve">NSPCC </w:t>
            </w:r>
            <w:r w:rsidRPr="00933078">
              <w:rPr>
                <w:rFonts w:cs="Arial"/>
                <w:szCs w:val="24"/>
              </w:rPr>
              <w:t>Freephone National Helpline</w:t>
            </w:r>
          </w:p>
        </w:tc>
        <w:tc>
          <w:tcPr>
            <w:tcW w:w="5245" w:type="dxa"/>
            <w:shd w:val="clear" w:color="auto" w:fill="auto"/>
          </w:tcPr>
          <w:p w14:paraId="2A96195C" w14:textId="77777777" w:rsidR="00F02322" w:rsidRPr="00933078" w:rsidRDefault="00F02322" w:rsidP="00F02322">
            <w:pPr>
              <w:rPr>
                <w:rFonts w:cs="Arial"/>
                <w:b/>
                <w:szCs w:val="24"/>
              </w:rPr>
            </w:pPr>
            <w:r w:rsidRPr="00933078">
              <w:rPr>
                <w:rFonts w:cs="Arial"/>
                <w:b/>
                <w:szCs w:val="24"/>
              </w:rPr>
              <w:t>0808 800 5000</w:t>
            </w:r>
          </w:p>
        </w:tc>
      </w:tr>
      <w:tr w:rsidR="006D67E1" w:rsidRPr="00933078" w14:paraId="0B35B1A9" w14:textId="77777777" w:rsidTr="00F02322">
        <w:tc>
          <w:tcPr>
            <w:tcW w:w="4678" w:type="dxa"/>
            <w:shd w:val="clear" w:color="auto" w:fill="auto"/>
          </w:tcPr>
          <w:p w14:paraId="4D256C74" w14:textId="77777777" w:rsidR="006D67E1" w:rsidRPr="00933078" w:rsidRDefault="006D67E1" w:rsidP="00F02322">
            <w:pPr>
              <w:rPr>
                <w:rFonts w:cs="Arial"/>
                <w:b/>
                <w:bCs/>
                <w:szCs w:val="24"/>
              </w:rPr>
            </w:pPr>
            <w:r>
              <w:rPr>
                <w:b/>
                <w:bCs/>
                <w:lang w:eastAsia="en-GB"/>
              </w:rPr>
              <w:t>Victoria Kellett, Diocesan Safeguarding Officer</w:t>
            </w:r>
          </w:p>
        </w:tc>
        <w:tc>
          <w:tcPr>
            <w:tcW w:w="5245" w:type="dxa"/>
            <w:shd w:val="clear" w:color="auto" w:fill="auto"/>
          </w:tcPr>
          <w:p w14:paraId="2FBE8325" w14:textId="77777777" w:rsidR="006D67E1" w:rsidRDefault="006D67E1" w:rsidP="00F02322">
            <w:pPr>
              <w:rPr>
                <w:b/>
                <w:bCs/>
                <w:lang w:eastAsia="en-GB"/>
              </w:rPr>
            </w:pPr>
            <w:r>
              <w:rPr>
                <w:b/>
                <w:bCs/>
                <w:lang w:eastAsia="en-GB"/>
              </w:rPr>
              <w:t xml:space="preserve">01733 887040 </w:t>
            </w:r>
          </w:p>
          <w:p w14:paraId="3AB9F696" w14:textId="77777777" w:rsidR="006D67E1" w:rsidRPr="006D67E1" w:rsidRDefault="006D67E1" w:rsidP="00F02322">
            <w:pPr>
              <w:rPr>
                <w:b/>
                <w:bCs/>
                <w:lang w:eastAsia="en-GB"/>
              </w:rPr>
            </w:pPr>
            <w:hyperlink r:id="rId12" w:history="1">
              <w:r>
                <w:rPr>
                  <w:rStyle w:val="Hyperlink"/>
                </w:rPr>
                <w:t>safeguarding@peterborough-diocese.org.uk</w:t>
              </w:r>
            </w:hyperlink>
          </w:p>
        </w:tc>
      </w:tr>
    </w:tbl>
    <w:p w14:paraId="25ED59B7" w14:textId="77777777" w:rsidR="000E2642" w:rsidRDefault="000E2642" w:rsidP="002A2987">
      <w:pPr>
        <w:rPr>
          <w:b/>
          <w:bCs/>
          <w:lang w:eastAsia="en-GB"/>
        </w:rPr>
      </w:pPr>
    </w:p>
    <w:p w14:paraId="1D979999" w14:textId="77777777" w:rsidR="00881210" w:rsidRDefault="00881210" w:rsidP="006D67E1">
      <w:pPr>
        <w:rPr>
          <w:rStyle w:val="Hyperlink"/>
          <w:rFonts w:cs="Arial"/>
          <w:b/>
          <w:bCs/>
          <w:sz w:val="22"/>
          <w:szCs w:val="22"/>
        </w:rPr>
      </w:pPr>
    </w:p>
    <w:p w14:paraId="5BEC4D6F" w14:textId="77777777" w:rsidR="009105AF" w:rsidRDefault="007C78EC" w:rsidP="009105AF">
      <w:pPr>
        <w:rPr>
          <w:b/>
          <w:bCs/>
          <w:sz w:val="28"/>
          <w:szCs w:val="28"/>
        </w:rPr>
      </w:pPr>
      <w:r>
        <w:rPr>
          <w:b/>
          <w:bCs/>
          <w:sz w:val="28"/>
          <w:szCs w:val="28"/>
        </w:rPr>
        <w:t>5</w:t>
      </w:r>
      <w:r w:rsidR="009105AF">
        <w:rPr>
          <w:b/>
          <w:bCs/>
          <w:sz w:val="28"/>
          <w:szCs w:val="28"/>
        </w:rPr>
        <w:tab/>
      </w:r>
      <w:r w:rsidR="009105AF" w:rsidRPr="00AF3370">
        <w:rPr>
          <w:b/>
          <w:bCs/>
          <w:sz w:val="28"/>
          <w:szCs w:val="28"/>
          <w:u w:val="single"/>
        </w:rPr>
        <w:t>Safeguarding children and adults training</w:t>
      </w:r>
    </w:p>
    <w:p w14:paraId="136386C6" w14:textId="77777777" w:rsidR="009105AF" w:rsidRPr="008D69EA" w:rsidRDefault="009105AF" w:rsidP="009105AF">
      <w:pPr>
        <w:rPr>
          <w:b/>
          <w:bCs/>
          <w:sz w:val="28"/>
          <w:szCs w:val="28"/>
        </w:rPr>
      </w:pPr>
    </w:p>
    <w:p w14:paraId="6C361F89" w14:textId="77777777" w:rsidR="009105AF" w:rsidRDefault="009105AF" w:rsidP="009105AF">
      <w:r>
        <w:t xml:space="preserve">The Parish </w:t>
      </w:r>
      <w:r w:rsidRPr="008A3A34">
        <w:t xml:space="preserve">will make every effort to </w:t>
      </w:r>
      <w:r w:rsidR="00995426">
        <w:t xml:space="preserve">ensure that clergy, licensed </w:t>
      </w:r>
      <w:r>
        <w:t xml:space="preserve">workers and lay ministers, volunteers and employees working with children and vulnerable adults </w:t>
      </w:r>
      <w:r w:rsidR="00AF3370">
        <w:t xml:space="preserve">regularly </w:t>
      </w:r>
      <w:r>
        <w:t xml:space="preserve">seek and obtain safeguarding training </w:t>
      </w:r>
      <w:r w:rsidRPr="008A3A34">
        <w:t>to the level</w:t>
      </w:r>
      <w:r>
        <w:t xml:space="preserve"> </w:t>
      </w:r>
      <w:r w:rsidRPr="008A3A34">
        <w:t xml:space="preserve">of their responsibility. </w:t>
      </w:r>
      <w:r>
        <w:t>Clergy should attend the Diocesan Safeguarding Children</w:t>
      </w:r>
      <w:r w:rsidR="00AF3370">
        <w:t xml:space="preserve"> Basic Awareness /Refresher </w:t>
      </w:r>
      <w:r>
        <w:t xml:space="preserve"> training once every three years. </w:t>
      </w:r>
    </w:p>
    <w:p w14:paraId="7364C127" w14:textId="77777777" w:rsidR="009105AF" w:rsidRDefault="009105AF" w:rsidP="009105AF">
      <w:pPr>
        <w:rPr>
          <w:rFonts w:cs="Arial"/>
          <w:b/>
          <w:szCs w:val="24"/>
          <w:lang w:eastAsia="en-GB"/>
        </w:rPr>
      </w:pPr>
    </w:p>
    <w:p w14:paraId="7B52F511" w14:textId="77777777" w:rsidR="009105AF" w:rsidRPr="00FD1FAA" w:rsidRDefault="007C78EC" w:rsidP="009105AF">
      <w:pPr>
        <w:rPr>
          <w:b/>
          <w:bCs/>
          <w:sz w:val="28"/>
          <w:szCs w:val="28"/>
        </w:rPr>
      </w:pPr>
      <w:r>
        <w:rPr>
          <w:b/>
          <w:bCs/>
          <w:sz w:val="28"/>
          <w:szCs w:val="28"/>
        </w:rPr>
        <w:t>6</w:t>
      </w:r>
      <w:r w:rsidR="009105AF">
        <w:rPr>
          <w:b/>
          <w:bCs/>
          <w:sz w:val="28"/>
          <w:szCs w:val="28"/>
        </w:rPr>
        <w:tab/>
      </w:r>
      <w:r w:rsidR="009105AF" w:rsidRPr="00AF3370">
        <w:rPr>
          <w:b/>
          <w:bCs/>
          <w:sz w:val="28"/>
          <w:szCs w:val="28"/>
          <w:u w:val="single"/>
        </w:rPr>
        <w:t>Safer Recruitment</w:t>
      </w:r>
      <w:r w:rsidR="009105AF" w:rsidRPr="00FD1FAA">
        <w:rPr>
          <w:b/>
          <w:bCs/>
          <w:sz w:val="28"/>
          <w:szCs w:val="28"/>
        </w:rPr>
        <w:t xml:space="preserve"> </w:t>
      </w:r>
    </w:p>
    <w:p w14:paraId="38908FC7" w14:textId="77777777" w:rsidR="009105AF" w:rsidRPr="00FD1FAA" w:rsidRDefault="009105AF" w:rsidP="009105AF">
      <w:pPr>
        <w:tabs>
          <w:tab w:val="left" w:pos="1245"/>
        </w:tabs>
      </w:pPr>
      <w:r w:rsidRPr="00FD1FAA">
        <w:tab/>
      </w:r>
    </w:p>
    <w:p w14:paraId="1CE88FD9" w14:textId="77777777" w:rsidR="009105AF" w:rsidRDefault="009105AF" w:rsidP="009105AF">
      <w:pPr>
        <w:pStyle w:val="ListParagraph"/>
        <w:numPr>
          <w:ilvl w:val="0"/>
          <w:numId w:val="6"/>
        </w:numPr>
      </w:pPr>
      <w:r w:rsidRPr="008A3A34">
        <w:lastRenderedPageBreak/>
        <w:t xml:space="preserve">All </w:t>
      </w:r>
      <w:r>
        <w:t xml:space="preserve">church workers with children and adults </w:t>
      </w:r>
      <w:r w:rsidRPr="008A3A34">
        <w:t>will complete and sig</w:t>
      </w:r>
      <w:r>
        <w:t>n an application form and confidential declaration .</w:t>
      </w:r>
    </w:p>
    <w:p w14:paraId="20E34768" w14:textId="77777777" w:rsidR="009105AF" w:rsidRPr="008A3A34" w:rsidRDefault="009105AF" w:rsidP="009105AF">
      <w:pPr>
        <w:pStyle w:val="ListParagraph"/>
        <w:numPr>
          <w:ilvl w:val="0"/>
          <w:numId w:val="6"/>
        </w:numPr>
      </w:pPr>
      <w:r w:rsidRPr="008A3A34">
        <w:t>Written</w:t>
      </w:r>
      <w:r>
        <w:t xml:space="preserve"> </w:t>
      </w:r>
      <w:r w:rsidRPr="008A3A34">
        <w:t xml:space="preserve">references and identification will be required and </w:t>
      </w:r>
      <w:r>
        <w:t>will</w:t>
      </w:r>
      <w:r w:rsidRPr="008A3A34">
        <w:t xml:space="preserve"> be carefully checked.</w:t>
      </w:r>
    </w:p>
    <w:p w14:paraId="4A3736E0" w14:textId="77777777" w:rsidR="009105AF" w:rsidRDefault="009105AF" w:rsidP="009105AF">
      <w:pPr>
        <w:pStyle w:val="ListParagraph"/>
        <w:numPr>
          <w:ilvl w:val="0"/>
          <w:numId w:val="6"/>
        </w:numPr>
      </w:pPr>
      <w:r w:rsidRPr="008A3A34">
        <w:t xml:space="preserve">A </w:t>
      </w:r>
      <w:r>
        <w:t xml:space="preserve">criminal disclosure </w:t>
      </w:r>
      <w:r w:rsidRPr="008A3A34">
        <w:t>will be required</w:t>
      </w:r>
      <w:r>
        <w:t xml:space="preserve"> in relation to all eligible roles </w:t>
      </w:r>
    </w:p>
    <w:p w14:paraId="4340FDE6" w14:textId="77777777" w:rsidR="009105AF" w:rsidRDefault="009105AF" w:rsidP="009105AF">
      <w:pPr>
        <w:pStyle w:val="ListParagraph"/>
        <w:numPr>
          <w:ilvl w:val="0"/>
          <w:numId w:val="6"/>
        </w:numPr>
      </w:pPr>
      <w:r w:rsidRPr="008A3A34">
        <w:t xml:space="preserve">All </w:t>
      </w:r>
      <w:r>
        <w:t xml:space="preserve">church workers with children and adults </w:t>
      </w:r>
      <w:r w:rsidRPr="008A3A34">
        <w:t xml:space="preserve">will be </w:t>
      </w:r>
      <w:r>
        <w:t>interviewed in relation to a role/job description or person specification.</w:t>
      </w:r>
    </w:p>
    <w:p w14:paraId="2F59482F" w14:textId="77777777" w:rsidR="009105AF" w:rsidRDefault="009105AF" w:rsidP="009105AF">
      <w:pPr>
        <w:pStyle w:val="ListParagraph"/>
        <w:numPr>
          <w:ilvl w:val="0"/>
          <w:numId w:val="6"/>
        </w:numPr>
      </w:pPr>
      <w:r>
        <w:t>After appointment support and training will be offered.</w:t>
      </w:r>
    </w:p>
    <w:p w14:paraId="0F32EE92" w14:textId="77777777" w:rsidR="009105AF" w:rsidRDefault="009105AF" w:rsidP="009105AF">
      <w:pPr>
        <w:pStyle w:val="Pa26"/>
        <w:rPr>
          <w:rFonts w:ascii="Arial" w:hAnsi="Arial" w:cs="Arial"/>
          <w:b/>
          <w:color w:val="000000"/>
          <w:sz w:val="28"/>
          <w:szCs w:val="28"/>
        </w:rPr>
      </w:pPr>
    </w:p>
    <w:p w14:paraId="2FF7130F" w14:textId="77777777" w:rsidR="00E670A6" w:rsidRPr="008D69EA" w:rsidRDefault="007C78EC" w:rsidP="008D69EA">
      <w:pPr>
        <w:rPr>
          <w:b/>
          <w:sz w:val="28"/>
          <w:szCs w:val="28"/>
        </w:rPr>
      </w:pPr>
      <w:r>
        <w:rPr>
          <w:b/>
          <w:sz w:val="28"/>
          <w:szCs w:val="28"/>
        </w:rPr>
        <w:t>7</w:t>
      </w:r>
      <w:r w:rsidR="00635927">
        <w:rPr>
          <w:b/>
          <w:sz w:val="28"/>
          <w:szCs w:val="28"/>
        </w:rPr>
        <w:tab/>
      </w:r>
      <w:r w:rsidR="008175C9" w:rsidRPr="008D69EA">
        <w:rPr>
          <w:b/>
          <w:sz w:val="28"/>
          <w:szCs w:val="28"/>
        </w:rPr>
        <w:t>Those who pose a risk to children</w:t>
      </w:r>
    </w:p>
    <w:p w14:paraId="34A2ECE2" w14:textId="77777777" w:rsidR="00635927" w:rsidRDefault="00635927" w:rsidP="008175C9">
      <w:pPr>
        <w:pStyle w:val="Pa0"/>
        <w:rPr>
          <w:rFonts w:ascii="Arial" w:hAnsi="Arial" w:cs="Arial"/>
          <w:color w:val="000000"/>
        </w:rPr>
      </w:pPr>
    </w:p>
    <w:p w14:paraId="69666A0C" w14:textId="77777777" w:rsidR="008175C9" w:rsidRPr="008175C9" w:rsidRDefault="00881210" w:rsidP="00881210">
      <w:pPr>
        <w:pStyle w:val="Pa0"/>
        <w:rPr>
          <w:rFonts w:ascii="Arial" w:hAnsi="Arial" w:cs="Arial"/>
          <w:color w:val="000000"/>
        </w:rPr>
      </w:pPr>
      <w:r>
        <w:rPr>
          <w:rFonts w:ascii="Arial" w:hAnsi="Arial" w:cs="Arial"/>
          <w:color w:val="000000"/>
        </w:rPr>
        <w:t xml:space="preserve">When it is known that </w:t>
      </w:r>
      <w:r w:rsidR="008175C9" w:rsidRPr="008175C9">
        <w:rPr>
          <w:rFonts w:ascii="Arial" w:hAnsi="Arial" w:cs="Arial"/>
          <w:color w:val="000000"/>
        </w:rPr>
        <w:t xml:space="preserve">a member of the congregation, </w:t>
      </w:r>
      <w:r>
        <w:rPr>
          <w:rFonts w:ascii="Arial" w:hAnsi="Arial" w:cs="Arial"/>
          <w:color w:val="000000"/>
        </w:rPr>
        <w:t>o</w:t>
      </w:r>
      <w:r w:rsidR="008175C9" w:rsidRPr="008175C9">
        <w:rPr>
          <w:rFonts w:ascii="Arial" w:hAnsi="Arial" w:cs="Arial"/>
          <w:color w:val="000000"/>
        </w:rPr>
        <w:t>r someone wishing to join the congregation,</w:t>
      </w:r>
    </w:p>
    <w:p w14:paraId="18FF474C" w14:textId="77777777" w:rsidR="008175C9" w:rsidRPr="008175C9" w:rsidRDefault="008175C9" w:rsidP="00881210">
      <w:pPr>
        <w:pStyle w:val="Pa0"/>
        <w:tabs>
          <w:tab w:val="left" w:pos="2040"/>
        </w:tabs>
        <w:rPr>
          <w:rStyle w:val="A16"/>
          <w:rFonts w:ascii="Arial" w:hAnsi="Arial" w:cs="Arial"/>
        </w:rPr>
      </w:pPr>
      <w:r w:rsidRPr="008175C9">
        <w:rPr>
          <w:rFonts w:ascii="Arial" w:hAnsi="Arial" w:cs="Arial"/>
          <w:color w:val="000000"/>
        </w:rPr>
        <w:t>has sexually abused a child or young person, or is not a sexual offender against children but nevertheless may pose a risk</w:t>
      </w:r>
      <w:r w:rsidR="00B22575">
        <w:rPr>
          <w:rFonts w:ascii="Arial" w:hAnsi="Arial" w:cs="Arial"/>
          <w:color w:val="000000"/>
        </w:rPr>
        <w:t>,</w:t>
      </w:r>
      <w:r>
        <w:rPr>
          <w:rFonts w:ascii="Arial" w:hAnsi="Arial" w:cs="Arial"/>
          <w:color w:val="000000"/>
        </w:rPr>
        <w:t xml:space="preserve"> </w:t>
      </w:r>
      <w:r w:rsidR="00881210">
        <w:rPr>
          <w:rFonts w:ascii="Arial" w:hAnsi="Arial" w:cs="Arial"/>
          <w:color w:val="000000"/>
        </w:rPr>
        <w:t xml:space="preserve">we will </w:t>
      </w:r>
      <w:r>
        <w:rPr>
          <w:rFonts w:ascii="Arial" w:hAnsi="Arial" w:cs="Arial"/>
          <w:color w:val="000000"/>
        </w:rPr>
        <w:t xml:space="preserve">consult with the </w:t>
      </w:r>
      <w:r w:rsidRPr="008175C9">
        <w:rPr>
          <w:rFonts w:ascii="Arial" w:hAnsi="Arial" w:cs="Arial"/>
          <w:color w:val="000000"/>
        </w:rPr>
        <w:t xml:space="preserve">Diocesan Safeguarding Officer, so that a safe course of action </w:t>
      </w:r>
      <w:r w:rsidR="00797B87">
        <w:rPr>
          <w:rFonts w:ascii="Arial" w:hAnsi="Arial" w:cs="Arial"/>
          <w:color w:val="000000"/>
        </w:rPr>
        <w:t xml:space="preserve">in accordance with recommended Church of England procedure </w:t>
      </w:r>
      <w:r w:rsidRPr="008175C9">
        <w:rPr>
          <w:rFonts w:ascii="Arial" w:hAnsi="Arial" w:cs="Arial"/>
          <w:color w:val="000000"/>
        </w:rPr>
        <w:t xml:space="preserve">can be </w:t>
      </w:r>
      <w:r w:rsidR="00797B87">
        <w:rPr>
          <w:rFonts w:ascii="Arial" w:hAnsi="Arial" w:cs="Arial"/>
          <w:color w:val="000000"/>
        </w:rPr>
        <w:t xml:space="preserve">pursued </w:t>
      </w:r>
      <w:r w:rsidRPr="008175C9">
        <w:rPr>
          <w:rFonts w:ascii="Arial" w:hAnsi="Arial" w:cs="Arial"/>
          <w:color w:val="000000"/>
        </w:rPr>
        <w:t>in conjunction with the relevant statutory agencies.</w:t>
      </w:r>
    </w:p>
    <w:p w14:paraId="145EE888" w14:textId="77777777" w:rsidR="00F43E64" w:rsidRDefault="00F43E64" w:rsidP="00F43E64">
      <w:pPr>
        <w:rPr>
          <w:rFonts w:cs="Arial"/>
          <w:bCs/>
          <w:szCs w:val="24"/>
          <w:u w:val="single"/>
        </w:rPr>
      </w:pPr>
    </w:p>
    <w:p w14:paraId="180B6C8B" w14:textId="77777777" w:rsidR="0035359C" w:rsidRPr="008D69EA" w:rsidRDefault="007C78EC" w:rsidP="008D69EA">
      <w:pPr>
        <w:rPr>
          <w:rFonts w:cs="Arial"/>
          <w:b/>
          <w:bCs/>
          <w:sz w:val="28"/>
          <w:szCs w:val="28"/>
        </w:rPr>
      </w:pPr>
      <w:r>
        <w:rPr>
          <w:rFonts w:cs="Arial"/>
          <w:b/>
          <w:bCs/>
          <w:sz w:val="28"/>
          <w:szCs w:val="28"/>
        </w:rPr>
        <w:t>8</w:t>
      </w:r>
      <w:r w:rsidR="00570099">
        <w:rPr>
          <w:rFonts w:cs="Arial"/>
          <w:b/>
          <w:bCs/>
          <w:sz w:val="28"/>
          <w:szCs w:val="28"/>
        </w:rPr>
        <w:tab/>
      </w:r>
      <w:r w:rsidR="0035359C" w:rsidRPr="008D69EA">
        <w:rPr>
          <w:rFonts w:cs="Arial"/>
          <w:b/>
          <w:bCs/>
          <w:sz w:val="28"/>
          <w:szCs w:val="28"/>
        </w:rPr>
        <w:t>Care of Survivors of abuse and their families</w:t>
      </w:r>
    </w:p>
    <w:p w14:paraId="094FE0BF" w14:textId="77777777" w:rsidR="00DE217B" w:rsidRDefault="00DE217B" w:rsidP="0035359C">
      <w:pPr>
        <w:autoSpaceDE w:val="0"/>
        <w:autoSpaceDN w:val="0"/>
        <w:adjustRightInd w:val="0"/>
        <w:spacing w:line="241" w:lineRule="atLeast"/>
        <w:rPr>
          <w:rFonts w:cs="Arial"/>
          <w:color w:val="000000"/>
        </w:rPr>
      </w:pPr>
    </w:p>
    <w:p w14:paraId="586DC777" w14:textId="77777777" w:rsidR="0035359C" w:rsidRPr="0035359C" w:rsidRDefault="0035359C" w:rsidP="0035359C">
      <w:pPr>
        <w:autoSpaceDE w:val="0"/>
        <w:autoSpaceDN w:val="0"/>
        <w:adjustRightInd w:val="0"/>
        <w:spacing w:line="241" w:lineRule="atLeast"/>
        <w:rPr>
          <w:rFonts w:cs="Arial"/>
        </w:rPr>
      </w:pPr>
      <w:r w:rsidRPr="0035359C">
        <w:rPr>
          <w:rFonts w:cs="Arial"/>
        </w:rPr>
        <w:t xml:space="preserve">We will seek to work with anyone who has suffered abuse, developing with them an appropriate ministry of informed pastoral care.  </w:t>
      </w:r>
    </w:p>
    <w:p w14:paraId="068A1665" w14:textId="77777777" w:rsidR="007F0D41" w:rsidRDefault="007F0D41" w:rsidP="007F0D41">
      <w:pPr>
        <w:jc w:val="center"/>
        <w:rPr>
          <w:b/>
          <w:bCs/>
          <w:sz w:val="28"/>
          <w:szCs w:val="28"/>
          <w:u w:val="single"/>
        </w:rPr>
      </w:pPr>
    </w:p>
    <w:p w14:paraId="7A89E553" w14:textId="77777777" w:rsidR="00F34B4A" w:rsidRDefault="007C78EC" w:rsidP="00F34B4A">
      <w:pPr>
        <w:rPr>
          <w:rFonts w:cs="Arial"/>
          <w:sz w:val="28"/>
          <w:szCs w:val="28"/>
        </w:rPr>
      </w:pPr>
      <w:r>
        <w:rPr>
          <w:rFonts w:cs="Arial"/>
          <w:b/>
          <w:sz w:val="28"/>
          <w:szCs w:val="28"/>
          <w:lang w:eastAsia="en-GB"/>
        </w:rPr>
        <w:t>9</w:t>
      </w:r>
      <w:r w:rsidR="00570099">
        <w:rPr>
          <w:rFonts w:cs="Arial"/>
          <w:b/>
          <w:sz w:val="28"/>
          <w:szCs w:val="28"/>
          <w:lang w:eastAsia="en-GB"/>
        </w:rPr>
        <w:tab/>
      </w:r>
      <w:r w:rsidR="00F34B4A" w:rsidRPr="008D69EA">
        <w:rPr>
          <w:rFonts w:cs="Arial"/>
          <w:b/>
          <w:sz w:val="28"/>
          <w:szCs w:val="28"/>
          <w:lang w:eastAsia="en-GB"/>
        </w:rPr>
        <w:t>Record Keeping and Storage</w:t>
      </w:r>
      <w:r w:rsidR="00F34B4A" w:rsidRPr="008D69EA">
        <w:rPr>
          <w:rFonts w:cs="Arial"/>
          <w:sz w:val="28"/>
          <w:szCs w:val="28"/>
        </w:rPr>
        <w:t xml:space="preserve"> </w:t>
      </w:r>
    </w:p>
    <w:p w14:paraId="172F89AE" w14:textId="77777777" w:rsidR="002856BD" w:rsidRDefault="002856BD" w:rsidP="008D69EA">
      <w:pPr>
        <w:rPr>
          <w:rFonts w:cs="Arial"/>
        </w:rPr>
      </w:pPr>
    </w:p>
    <w:p w14:paraId="15C19AAD" w14:textId="77777777" w:rsidR="00FC47CA" w:rsidRPr="00311252" w:rsidRDefault="00FC47CA" w:rsidP="00FC47CA">
      <w:pPr>
        <w:pStyle w:val="ListParagraph"/>
        <w:ind w:left="0"/>
      </w:pPr>
      <w:r>
        <w:rPr>
          <w:rFonts w:cs="Arial"/>
        </w:rPr>
        <w:t xml:space="preserve">Notes will be made of all safeguarding incidents involving children or adults. They </w:t>
      </w:r>
      <w:r w:rsidR="00394492">
        <w:rPr>
          <w:rFonts w:cs="Arial"/>
        </w:rPr>
        <w:t xml:space="preserve">will be treated </w:t>
      </w:r>
      <w:r>
        <w:rPr>
          <w:rFonts w:cs="Arial"/>
        </w:rPr>
        <w:t xml:space="preserve"> confidential</w:t>
      </w:r>
      <w:r w:rsidR="00394492">
        <w:rPr>
          <w:rFonts w:cs="Arial"/>
        </w:rPr>
        <w:t>ly</w:t>
      </w:r>
      <w:r>
        <w:rPr>
          <w:rFonts w:cs="Arial"/>
        </w:rPr>
        <w:t xml:space="preserve"> and will be securely stored by the incu</w:t>
      </w:r>
      <w:r w:rsidR="009105AF">
        <w:rPr>
          <w:rFonts w:cs="Arial"/>
        </w:rPr>
        <w:t>mbent or designated person. The</w:t>
      </w:r>
      <w:r>
        <w:rPr>
          <w:rFonts w:cs="Arial"/>
        </w:rPr>
        <w:t xml:space="preserve">y will be </w:t>
      </w:r>
      <w:r w:rsidRPr="00202080">
        <w:rPr>
          <w:rFonts w:cs="Arial"/>
        </w:rPr>
        <w:t>retained even if the information received was judged to be malicious, unsubstantiated or unfounded.</w:t>
      </w:r>
      <w:r>
        <w:rPr>
          <w:rFonts w:cs="Arial"/>
        </w:rPr>
        <w:t xml:space="preserve"> </w:t>
      </w:r>
      <w:r w:rsidRPr="00196ECB">
        <w:rPr>
          <w:rFonts w:cs="Arial"/>
        </w:rPr>
        <w:t xml:space="preserve">During an interregnum, the </w:t>
      </w:r>
      <w:r>
        <w:rPr>
          <w:rFonts w:cs="Arial"/>
        </w:rPr>
        <w:t xml:space="preserve">designated person will be </w:t>
      </w:r>
      <w:r w:rsidRPr="00196ECB">
        <w:rPr>
          <w:rFonts w:cs="Arial"/>
        </w:rPr>
        <w:t xml:space="preserve">responsible for all </w:t>
      </w:r>
      <w:r>
        <w:rPr>
          <w:rFonts w:cs="Arial"/>
        </w:rPr>
        <w:t>s</w:t>
      </w:r>
      <w:r w:rsidRPr="00196ECB">
        <w:rPr>
          <w:rFonts w:cs="Arial"/>
        </w:rPr>
        <w:t xml:space="preserve">afeguarding records which </w:t>
      </w:r>
      <w:r>
        <w:rPr>
          <w:rFonts w:cs="Arial"/>
        </w:rPr>
        <w:t>will</w:t>
      </w:r>
      <w:r w:rsidRPr="00196ECB">
        <w:rPr>
          <w:rFonts w:cs="Arial"/>
        </w:rPr>
        <w:t xml:space="preserve"> be passed to the incoming incumbent. </w:t>
      </w:r>
    </w:p>
    <w:p w14:paraId="3F5796BF" w14:textId="77777777" w:rsidR="00FD1FAA" w:rsidRDefault="00FD1FAA" w:rsidP="00FD1FAA">
      <w:pPr>
        <w:rPr>
          <w:b/>
          <w:bCs/>
          <w:sz w:val="28"/>
          <w:szCs w:val="28"/>
        </w:rPr>
      </w:pPr>
    </w:p>
    <w:p w14:paraId="1E3EE432" w14:textId="77777777" w:rsidR="009105AF" w:rsidRPr="009105AF" w:rsidRDefault="007C78EC" w:rsidP="009105AF">
      <w:pPr>
        <w:pStyle w:val="Default"/>
        <w:rPr>
          <w:rFonts w:ascii="Arial" w:hAnsi="Arial" w:cs="Arial"/>
          <w:b/>
          <w:bCs/>
          <w:sz w:val="28"/>
          <w:szCs w:val="28"/>
        </w:rPr>
      </w:pPr>
      <w:r>
        <w:rPr>
          <w:rFonts w:ascii="Arial" w:hAnsi="Arial" w:cs="Arial"/>
          <w:b/>
          <w:bCs/>
          <w:sz w:val="28"/>
          <w:szCs w:val="28"/>
        </w:rPr>
        <w:t>10</w:t>
      </w:r>
      <w:r w:rsidR="009105AF">
        <w:rPr>
          <w:rFonts w:ascii="Arial" w:hAnsi="Arial" w:cs="Arial"/>
          <w:b/>
          <w:bCs/>
          <w:sz w:val="28"/>
          <w:szCs w:val="28"/>
        </w:rPr>
        <w:tab/>
      </w:r>
      <w:r w:rsidR="009105AF" w:rsidRPr="00D334FA">
        <w:rPr>
          <w:rFonts w:ascii="Arial" w:hAnsi="Arial" w:cs="Arial"/>
          <w:b/>
          <w:bCs/>
          <w:sz w:val="28"/>
          <w:szCs w:val="28"/>
        </w:rPr>
        <w:t>Safe</w:t>
      </w:r>
      <w:r w:rsidR="006D2CE7">
        <w:rPr>
          <w:rFonts w:ascii="Arial" w:hAnsi="Arial" w:cs="Arial"/>
          <w:b/>
          <w:bCs/>
          <w:sz w:val="28"/>
          <w:szCs w:val="28"/>
        </w:rPr>
        <w:t>r</w:t>
      </w:r>
      <w:r w:rsidR="009105AF" w:rsidRPr="00D334FA">
        <w:rPr>
          <w:rFonts w:ascii="Arial" w:hAnsi="Arial" w:cs="Arial"/>
          <w:b/>
          <w:bCs/>
          <w:sz w:val="28"/>
          <w:szCs w:val="28"/>
        </w:rPr>
        <w:t xml:space="preserve"> Practice with children</w:t>
      </w:r>
      <w:r w:rsidR="009105AF" w:rsidRPr="009105AF">
        <w:rPr>
          <w:rFonts w:ascii="Arial" w:hAnsi="Arial" w:cs="Arial"/>
          <w:b/>
          <w:bCs/>
          <w:sz w:val="28"/>
          <w:szCs w:val="28"/>
        </w:rPr>
        <w:t xml:space="preserve"> </w:t>
      </w:r>
    </w:p>
    <w:p w14:paraId="6DC51E97" w14:textId="77777777" w:rsidR="009105AF" w:rsidRPr="009105AF" w:rsidRDefault="009105AF" w:rsidP="009105AF">
      <w:pPr>
        <w:pStyle w:val="Default"/>
        <w:rPr>
          <w:rFonts w:ascii="Arial" w:hAnsi="Arial" w:cs="Arial"/>
          <w:b/>
          <w:bCs/>
        </w:rPr>
      </w:pPr>
    </w:p>
    <w:p w14:paraId="3E336B2F" w14:textId="77777777" w:rsidR="009105AF" w:rsidRDefault="009105AF" w:rsidP="009105AF">
      <w:pPr>
        <w:pStyle w:val="Default"/>
        <w:rPr>
          <w:rFonts w:ascii="Arial" w:hAnsi="Arial" w:cs="Arial"/>
        </w:rPr>
      </w:pPr>
      <w:r>
        <w:rPr>
          <w:rFonts w:ascii="Arial" w:hAnsi="Arial" w:cs="Arial"/>
        </w:rPr>
        <w:t xml:space="preserve">We will ensure our work </w:t>
      </w:r>
      <w:r w:rsidRPr="009105AF">
        <w:rPr>
          <w:rFonts w:ascii="Arial" w:hAnsi="Arial" w:cs="Arial"/>
        </w:rPr>
        <w:t xml:space="preserve">with children </w:t>
      </w:r>
      <w:r>
        <w:rPr>
          <w:rFonts w:ascii="Arial" w:hAnsi="Arial" w:cs="Arial"/>
        </w:rPr>
        <w:t>is</w:t>
      </w:r>
      <w:r w:rsidRPr="009105AF">
        <w:rPr>
          <w:rFonts w:ascii="Arial" w:hAnsi="Arial" w:cs="Arial"/>
        </w:rPr>
        <w:t xml:space="preserve"> carri</w:t>
      </w:r>
      <w:r w:rsidR="0087429C">
        <w:rPr>
          <w:rFonts w:ascii="Arial" w:hAnsi="Arial" w:cs="Arial"/>
        </w:rPr>
        <w:t>ed out in a ‘safe’ environment in accordance with Safe Parish Guidelines</w:t>
      </w:r>
    </w:p>
    <w:p w14:paraId="55A3CC4E" w14:textId="77777777" w:rsidR="009105AF" w:rsidRPr="009105AF" w:rsidRDefault="009105AF" w:rsidP="009105AF">
      <w:pPr>
        <w:pStyle w:val="Default"/>
        <w:rPr>
          <w:rFonts w:ascii="Arial" w:hAnsi="Arial" w:cs="Arial"/>
          <w:b/>
          <w:bCs/>
        </w:rPr>
      </w:pPr>
    </w:p>
    <w:p w14:paraId="07E1AB33" w14:textId="77777777" w:rsidR="009105AF" w:rsidRPr="0087429C" w:rsidRDefault="009105AF" w:rsidP="009105AF">
      <w:pPr>
        <w:pStyle w:val="Default"/>
        <w:numPr>
          <w:ilvl w:val="0"/>
          <w:numId w:val="42"/>
        </w:numPr>
        <w:rPr>
          <w:rFonts w:ascii="Arial" w:hAnsi="Arial" w:cs="Arial"/>
        </w:rPr>
      </w:pPr>
      <w:r w:rsidRPr="0087429C">
        <w:rPr>
          <w:rFonts w:ascii="Arial" w:hAnsi="Arial" w:cs="Arial"/>
          <w:bCs/>
        </w:rPr>
        <w:t>The ratio of leaders to children will comply with the Children Act 1989</w:t>
      </w:r>
    </w:p>
    <w:p w14:paraId="7771755A" w14:textId="77777777" w:rsidR="009105AF" w:rsidRPr="0087429C" w:rsidRDefault="0087429C" w:rsidP="009105AF">
      <w:pPr>
        <w:pStyle w:val="Default"/>
        <w:numPr>
          <w:ilvl w:val="0"/>
          <w:numId w:val="42"/>
        </w:numPr>
        <w:rPr>
          <w:rFonts w:ascii="Arial" w:hAnsi="Arial" w:cs="Arial"/>
        </w:rPr>
      </w:pPr>
      <w:r>
        <w:rPr>
          <w:rFonts w:ascii="Arial" w:hAnsi="Arial" w:cs="Arial"/>
        </w:rPr>
        <w:t xml:space="preserve">Each group will </w:t>
      </w:r>
      <w:r w:rsidR="009105AF" w:rsidRPr="0087429C">
        <w:rPr>
          <w:rFonts w:ascii="Arial" w:hAnsi="Arial" w:cs="Arial"/>
        </w:rPr>
        <w:t xml:space="preserve">have a minimum of </w:t>
      </w:r>
      <w:r w:rsidR="009105AF" w:rsidRPr="0087429C">
        <w:rPr>
          <w:rFonts w:ascii="Arial" w:hAnsi="Arial" w:cs="Arial"/>
          <w:bCs/>
        </w:rPr>
        <w:t xml:space="preserve">two adults </w:t>
      </w:r>
      <w:r w:rsidR="009105AF" w:rsidRPr="0087429C">
        <w:rPr>
          <w:rFonts w:ascii="Arial" w:hAnsi="Arial" w:cs="Arial"/>
        </w:rPr>
        <w:t xml:space="preserve">and a gender balance will be maintained if possible. </w:t>
      </w:r>
    </w:p>
    <w:p w14:paraId="56AFF5E1" w14:textId="77777777" w:rsidR="009105AF" w:rsidRPr="0087429C" w:rsidRDefault="009105AF" w:rsidP="009105AF">
      <w:pPr>
        <w:pStyle w:val="Default"/>
        <w:numPr>
          <w:ilvl w:val="0"/>
          <w:numId w:val="42"/>
        </w:numPr>
        <w:rPr>
          <w:rFonts w:ascii="Arial" w:hAnsi="Arial" w:cs="Arial"/>
        </w:rPr>
      </w:pPr>
      <w:r w:rsidRPr="0087429C">
        <w:rPr>
          <w:rFonts w:ascii="Arial" w:hAnsi="Arial" w:cs="Arial"/>
        </w:rPr>
        <w:t>Adults will not work alone with children</w:t>
      </w:r>
    </w:p>
    <w:p w14:paraId="3778A011" w14:textId="77777777" w:rsidR="0087429C" w:rsidRPr="0087429C" w:rsidRDefault="009105AF" w:rsidP="0087429C">
      <w:pPr>
        <w:pStyle w:val="Default"/>
        <w:numPr>
          <w:ilvl w:val="0"/>
          <w:numId w:val="42"/>
        </w:numPr>
        <w:rPr>
          <w:rFonts w:ascii="Arial" w:hAnsi="Arial" w:cs="Arial"/>
        </w:rPr>
      </w:pPr>
      <w:r w:rsidRPr="0087429C">
        <w:rPr>
          <w:rFonts w:ascii="Arial" w:hAnsi="Arial" w:cs="Arial"/>
          <w:bCs/>
        </w:rPr>
        <w:t>We will seek to ensure meeting places are safe</w:t>
      </w:r>
      <w:r w:rsidR="0087429C">
        <w:rPr>
          <w:rFonts w:ascii="Arial" w:hAnsi="Arial" w:cs="Arial"/>
          <w:bCs/>
        </w:rPr>
        <w:t>, secure and suitable for purpose</w:t>
      </w:r>
    </w:p>
    <w:p w14:paraId="29A17229" w14:textId="77777777" w:rsidR="0087429C" w:rsidRPr="0087429C" w:rsidRDefault="0087429C" w:rsidP="0087429C">
      <w:pPr>
        <w:pStyle w:val="Default"/>
        <w:numPr>
          <w:ilvl w:val="0"/>
          <w:numId w:val="42"/>
        </w:numPr>
        <w:spacing w:after="17"/>
        <w:rPr>
          <w:rFonts w:ascii="Arial" w:hAnsi="Arial" w:cs="Arial"/>
        </w:rPr>
      </w:pPr>
      <w:r w:rsidRPr="0087429C">
        <w:rPr>
          <w:rFonts w:ascii="Arial" w:hAnsi="Arial" w:cs="Arial"/>
          <w:bCs/>
        </w:rPr>
        <w:t>We will b</w:t>
      </w:r>
      <w:r w:rsidR="009105AF" w:rsidRPr="0087429C">
        <w:rPr>
          <w:rFonts w:ascii="Arial" w:hAnsi="Arial" w:cs="Arial"/>
          <w:bCs/>
        </w:rPr>
        <w:t>e clear about boundaries with regard to touching</w:t>
      </w:r>
      <w:r w:rsidRPr="0087429C">
        <w:rPr>
          <w:rFonts w:ascii="Arial" w:hAnsi="Arial" w:cs="Arial"/>
          <w:bCs/>
        </w:rPr>
        <w:t xml:space="preserve"> always </w:t>
      </w:r>
      <w:r w:rsidRPr="0087429C">
        <w:rPr>
          <w:rFonts w:ascii="Arial" w:hAnsi="Arial" w:cs="Arial"/>
        </w:rPr>
        <w:t xml:space="preserve">related to the child’s needs and normally initiated by the child. </w:t>
      </w:r>
    </w:p>
    <w:p w14:paraId="31A55B66" w14:textId="77777777" w:rsidR="0087429C" w:rsidRPr="0087429C" w:rsidRDefault="0087429C" w:rsidP="009105AF">
      <w:pPr>
        <w:pStyle w:val="Default"/>
        <w:numPr>
          <w:ilvl w:val="0"/>
          <w:numId w:val="42"/>
        </w:numPr>
        <w:rPr>
          <w:rFonts w:cs="Arial"/>
          <w:b/>
        </w:rPr>
      </w:pPr>
      <w:r w:rsidRPr="0087429C">
        <w:rPr>
          <w:rFonts w:ascii="Arial" w:hAnsi="Arial" w:cs="Arial"/>
        </w:rPr>
        <w:t>We will obtain parental/guardian permission for attendance at groups, trips, use of images and transporting children in private cars</w:t>
      </w:r>
    </w:p>
    <w:p w14:paraId="2FB01CFD" w14:textId="77777777" w:rsidR="009105AF" w:rsidRPr="0087429C" w:rsidRDefault="009105AF" w:rsidP="0087429C">
      <w:pPr>
        <w:pStyle w:val="ListParagraph"/>
        <w:numPr>
          <w:ilvl w:val="0"/>
          <w:numId w:val="42"/>
        </w:numPr>
        <w:autoSpaceDE w:val="0"/>
        <w:autoSpaceDN w:val="0"/>
        <w:adjustRightInd w:val="0"/>
        <w:rPr>
          <w:rFonts w:cs="Arial"/>
          <w:szCs w:val="24"/>
        </w:rPr>
      </w:pPr>
      <w:r w:rsidRPr="0087429C">
        <w:rPr>
          <w:rFonts w:cs="Arial"/>
          <w:szCs w:val="24"/>
        </w:rPr>
        <w:t xml:space="preserve">All those who drive children on church-organized activities should have held a full </w:t>
      </w:r>
    </w:p>
    <w:p w14:paraId="1254F3F3" w14:textId="77777777" w:rsidR="009105AF" w:rsidRPr="0087429C" w:rsidRDefault="009105AF" w:rsidP="0087429C">
      <w:pPr>
        <w:autoSpaceDE w:val="0"/>
        <w:autoSpaceDN w:val="0"/>
        <w:adjustRightInd w:val="0"/>
        <w:ind w:firstLine="720"/>
        <w:rPr>
          <w:rFonts w:cs="Arial"/>
          <w:szCs w:val="24"/>
        </w:rPr>
      </w:pPr>
      <w:r w:rsidRPr="0087429C">
        <w:rPr>
          <w:rFonts w:cs="Arial"/>
          <w:szCs w:val="24"/>
        </w:rPr>
        <w:t>driving licence for over two years</w:t>
      </w:r>
      <w:r w:rsidR="0087429C">
        <w:rPr>
          <w:rFonts w:cs="Arial"/>
          <w:szCs w:val="24"/>
        </w:rPr>
        <w:t xml:space="preserve"> which must be </w:t>
      </w:r>
      <w:r w:rsidRPr="0087429C">
        <w:rPr>
          <w:rFonts w:cs="Arial"/>
          <w:szCs w:val="24"/>
        </w:rPr>
        <w:t>“clean” i.e. with no current points.</w:t>
      </w:r>
    </w:p>
    <w:p w14:paraId="601F632E" w14:textId="77777777" w:rsidR="0087429C" w:rsidRDefault="0087429C" w:rsidP="0087429C">
      <w:pPr>
        <w:pStyle w:val="ListParagraph"/>
        <w:numPr>
          <w:ilvl w:val="0"/>
          <w:numId w:val="43"/>
        </w:numPr>
        <w:autoSpaceDE w:val="0"/>
        <w:autoSpaceDN w:val="0"/>
        <w:adjustRightInd w:val="0"/>
        <w:rPr>
          <w:rFonts w:cs="Arial"/>
          <w:szCs w:val="24"/>
        </w:rPr>
      </w:pPr>
      <w:r w:rsidRPr="0087429C">
        <w:rPr>
          <w:rFonts w:cs="Arial"/>
          <w:szCs w:val="24"/>
        </w:rPr>
        <w:t>All cars that carry children should be comprehensively insured for both private and business use. The insured person should make sure that their insurance covers the giving of lifts relating to church-sponsored activities.</w:t>
      </w:r>
    </w:p>
    <w:p w14:paraId="2F2CB481" w14:textId="77777777" w:rsidR="00D334FA" w:rsidRDefault="00D334FA" w:rsidP="00D334FA">
      <w:pPr>
        <w:autoSpaceDE w:val="0"/>
        <w:autoSpaceDN w:val="0"/>
        <w:adjustRightInd w:val="0"/>
        <w:rPr>
          <w:rFonts w:cs="Arial"/>
          <w:b/>
          <w:szCs w:val="24"/>
        </w:rPr>
      </w:pPr>
    </w:p>
    <w:p w14:paraId="611575B4" w14:textId="77777777" w:rsidR="0087429C" w:rsidRPr="00D334FA" w:rsidRDefault="0087429C" w:rsidP="00D334FA">
      <w:pPr>
        <w:autoSpaceDE w:val="0"/>
        <w:autoSpaceDN w:val="0"/>
        <w:adjustRightInd w:val="0"/>
        <w:rPr>
          <w:rFonts w:cs="Arial"/>
          <w:b/>
          <w:sz w:val="28"/>
          <w:szCs w:val="28"/>
        </w:rPr>
      </w:pPr>
      <w:r w:rsidRPr="00D334FA">
        <w:rPr>
          <w:rFonts w:cs="Arial"/>
          <w:b/>
          <w:sz w:val="28"/>
          <w:szCs w:val="28"/>
        </w:rPr>
        <w:t>1</w:t>
      </w:r>
      <w:r w:rsidR="007C78EC">
        <w:rPr>
          <w:rFonts w:cs="Arial"/>
          <w:b/>
          <w:sz w:val="28"/>
          <w:szCs w:val="28"/>
        </w:rPr>
        <w:t>1</w:t>
      </w:r>
      <w:r w:rsidRPr="00D334FA">
        <w:rPr>
          <w:rFonts w:cs="Arial"/>
          <w:b/>
          <w:sz w:val="28"/>
          <w:szCs w:val="28"/>
        </w:rPr>
        <w:t xml:space="preserve"> Unaccompanied Children</w:t>
      </w:r>
    </w:p>
    <w:p w14:paraId="0F51671D" w14:textId="77777777" w:rsidR="0087429C" w:rsidRDefault="0087429C" w:rsidP="00D334FA">
      <w:pPr>
        <w:pStyle w:val="Pa1"/>
        <w:ind w:left="360"/>
        <w:rPr>
          <w:rFonts w:ascii="Arial" w:hAnsi="Arial" w:cs="Arial"/>
          <w:color w:val="000000"/>
        </w:rPr>
      </w:pPr>
    </w:p>
    <w:p w14:paraId="40ED8C84" w14:textId="77777777" w:rsidR="009105AF" w:rsidRDefault="0087429C" w:rsidP="00D334FA">
      <w:pPr>
        <w:pStyle w:val="Pa26"/>
        <w:ind w:left="360"/>
        <w:rPr>
          <w:rFonts w:ascii="Arial" w:hAnsi="Arial" w:cs="Arial"/>
          <w:color w:val="000000"/>
        </w:rPr>
      </w:pPr>
      <w:r>
        <w:rPr>
          <w:rFonts w:ascii="Arial" w:hAnsi="Arial" w:cs="Arial"/>
          <w:color w:val="000000"/>
        </w:rPr>
        <w:lastRenderedPageBreak/>
        <w:t>If c</w:t>
      </w:r>
      <w:r w:rsidR="009105AF" w:rsidRPr="009105AF">
        <w:rPr>
          <w:rFonts w:ascii="Arial" w:hAnsi="Arial" w:cs="Arial"/>
          <w:color w:val="000000"/>
        </w:rPr>
        <w:t xml:space="preserve">hildren </w:t>
      </w:r>
      <w:r>
        <w:rPr>
          <w:rFonts w:ascii="Arial" w:hAnsi="Arial" w:cs="Arial"/>
          <w:color w:val="000000"/>
        </w:rPr>
        <w:t xml:space="preserve">attend our church services without </w:t>
      </w:r>
      <w:r w:rsidR="009105AF" w:rsidRPr="009105AF">
        <w:rPr>
          <w:rFonts w:ascii="Arial" w:hAnsi="Arial" w:cs="Arial"/>
          <w:color w:val="000000"/>
        </w:rPr>
        <w:t>their parents’ or carers’ knowledge</w:t>
      </w:r>
      <w:r>
        <w:rPr>
          <w:rFonts w:ascii="Arial" w:hAnsi="Arial" w:cs="Arial"/>
          <w:color w:val="000000"/>
        </w:rPr>
        <w:t xml:space="preserve"> we </w:t>
      </w:r>
      <w:r w:rsidR="00125D2C">
        <w:rPr>
          <w:rFonts w:ascii="Arial" w:hAnsi="Arial" w:cs="Arial"/>
          <w:color w:val="000000"/>
        </w:rPr>
        <w:t xml:space="preserve">will </w:t>
      </w:r>
      <w:r>
        <w:rPr>
          <w:rFonts w:ascii="Arial" w:hAnsi="Arial" w:cs="Arial"/>
          <w:color w:val="000000"/>
        </w:rPr>
        <w:t>w</w:t>
      </w:r>
      <w:r w:rsidR="009105AF" w:rsidRPr="009105AF">
        <w:rPr>
          <w:rFonts w:ascii="Arial" w:hAnsi="Arial" w:cs="Arial"/>
          <w:color w:val="000000"/>
        </w:rPr>
        <w:t>elcome the child(ren) and try to establish whether their parents are aware of where they are</w:t>
      </w:r>
      <w:r w:rsidR="00125D2C">
        <w:rPr>
          <w:rFonts w:ascii="Arial" w:hAnsi="Arial" w:cs="Arial"/>
          <w:color w:val="000000"/>
        </w:rPr>
        <w:t>.</w:t>
      </w:r>
      <w:r w:rsidR="00125D2C">
        <w:rPr>
          <w:rFonts w:cs="Arial"/>
          <w:color w:val="000000"/>
        </w:rPr>
        <w:t xml:space="preserve"> </w:t>
      </w:r>
      <w:r w:rsidR="00125D2C">
        <w:rPr>
          <w:rFonts w:ascii="Arial" w:hAnsi="Arial" w:cs="Arial"/>
          <w:color w:val="000000"/>
        </w:rPr>
        <w:t>We will m</w:t>
      </w:r>
      <w:r w:rsidR="00125D2C" w:rsidRPr="009105AF">
        <w:rPr>
          <w:rFonts w:ascii="Arial" w:hAnsi="Arial" w:cs="Arial"/>
          <w:color w:val="000000"/>
        </w:rPr>
        <w:t>ake sure an adult recruited for work with children takes care of the child</w:t>
      </w:r>
      <w:r w:rsidR="00394492">
        <w:rPr>
          <w:rFonts w:ascii="Arial" w:hAnsi="Arial" w:cs="Arial"/>
          <w:color w:val="000000"/>
        </w:rPr>
        <w:t xml:space="preserve"> </w:t>
      </w:r>
      <w:r w:rsidR="00125D2C">
        <w:rPr>
          <w:rFonts w:ascii="Arial" w:hAnsi="Arial" w:cs="Arial"/>
          <w:color w:val="000000"/>
        </w:rPr>
        <w:t>and t</w:t>
      </w:r>
      <w:r w:rsidR="00125D2C" w:rsidRPr="009105AF">
        <w:rPr>
          <w:rFonts w:ascii="Arial" w:hAnsi="Arial" w:cs="Arial"/>
          <w:color w:val="000000"/>
        </w:rPr>
        <w:t>ry to discover when they are due home and encourage them to keep to that arrangement</w:t>
      </w:r>
      <w:r w:rsidR="00125D2C">
        <w:rPr>
          <w:rFonts w:ascii="Arial" w:hAnsi="Arial" w:cs="Arial"/>
          <w:color w:val="000000"/>
        </w:rPr>
        <w:t xml:space="preserve">. </w:t>
      </w:r>
      <w:r w:rsidR="00125D2C" w:rsidRPr="009105AF">
        <w:rPr>
          <w:rFonts w:ascii="Arial" w:hAnsi="Arial" w:cs="Arial"/>
          <w:color w:val="000000"/>
        </w:rPr>
        <w:t xml:space="preserve"> Depending on the age and competence of the child,</w:t>
      </w:r>
      <w:r w:rsidR="00125D2C">
        <w:rPr>
          <w:rFonts w:ascii="Arial" w:hAnsi="Arial" w:cs="Arial"/>
          <w:color w:val="000000"/>
        </w:rPr>
        <w:t xml:space="preserve"> we will</w:t>
      </w:r>
      <w:r w:rsidR="00125D2C" w:rsidRPr="009105AF">
        <w:rPr>
          <w:rFonts w:ascii="Arial" w:hAnsi="Arial" w:cs="Arial"/>
          <w:color w:val="000000"/>
        </w:rPr>
        <w:t xml:space="preserve"> ring the parents or ask the young person to ring to gain the parents’ consent to the child remaining</w:t>
      </w:r>
      <w:r w:rsidR="00125D2C">
        <w:rPr>
          <w:rFonts w:ascii="Arial" w:hAnsi="Arial" w:cs="Arial"/>
          <w:color w:val="000000"/>
        </w:rPr>
        <w:t>.</w:t>
      </w:r>
      <w:r w:rsidR="00125D2C" w:rsidRPr="00125D2C">
        <w:rPr>
          <w:rFonts w:cs="Arial"/>
          <w:color w:val="000000"/>
        </w:rPr>
        <w:t xml:space="preserve"> </w:t>
      </w:r>
      <w:r w:rsidR="00125D2C" w:rsidRPr="009105AF">
        <w:rPr>
          <w:rFonts w:ascii="Arial" w:hAnsi="Arial" w:cs="Arial"/>
          <w:color w:val="000000"/>
        </w:rPr>
        <w:t xml:space="preserve">If the child comes regularly, </w:t>
      </w:r>
      <w:r w:rsidR="00125D2C">
        <w:rPr>
          <w:rFonts w:ascii="Arial" w:hAnsi="Arial" w:cs="Arial"/>
          <w:color w:val="000000"/>
        </w:rPr>
        <w:t xml:space="preserve">we will </w:t>
      </w:r>
      <w:r w:rsidR="00125D2C" w:rsidRPr="009105AF">
        <w:rPr>
          <w:rFonts w:ascii="Arial" w:hAnsi="Arial" w:cs="Arial"/>
          <w:color w:val="000000"/>
        </w:rPr>
        <w:t xml:space="preserve">endeavour to establish </w:t>
      </w:r>
      <w:r w:rsidR="00125D2C">
        <w:rPr>
          <w:rFonts w:ascii="Arial" w:hAnsi="Arial" w:cs="Arial"/>
          <w:color w:val="000000"/>
        </w:rPr>
        <w:t xml:space="preserve">regular </w:t>
      </w:r>
      <w:r w:rsidR="00125D2C" w:rsidRPr="009105AF">
        <w:rPr>
          <w:rFonts w:ascii="Arial" w:hAnsi="Arial" w:cs="Arial"/>
          <w:color w:val="000000"/>
        </w:rPr>
        <w:t xml:space="preserve">contact with the parents or carers. </w:t>
      </w:r>
    </w:p>
    <w:p w14:paraId="74347AA4" w14:textId="77777777" w:rsidR="00D334FA" w:rsidRDefault="00D334FA" w:rsidP="00D334FA">
      <w:pPr>
        <w:rPr>
          <w:b/>
          <w:lang w:eastAsia="en-GB"/>
        </w:rPr>
      </w:pPr>
    </w:p>
    <w:p w14:paraId="1C51EBDA" w14:textId="77777777" w:rsidR="005E37C7" w:rsidRPr="00614D00" w:rsidRDefault="005E37C7" w:rsidP="005E37C7">
      <w:pPr>
        <w:pStyle w:val="Pa1"/>
        <w:rPr>
          <w:rFonts w:ascii="Arial" w:hAnsi="Arial" w:cs="Arial"/>
          <w:szCs w:val="20"/>
        </w:rPr>
      </w:pPr>
      <w:r>
        <w:rPr>
          <w:rFonts w:ascii="Arial" w:hAnsi="Arial" w:cs="Arial"/>
          <w:b/>
          <w:bCs/>
          <w:sz w:val="28"/>
          <w:szCs w:val="28"/>
        </w:rPr>
        <w:t>1</w:t>
      </w:r>
      <w:r w:rsidR="007C78EC">
        <w:rPr>
          <w:rFonts w:ascii="Arial" w:hAnsi="Arial" w:cs="Arial"/>
          <w:b/>
          <w:bCs/>
          <w:sz w:val="28"/>
          <w:szCs w:val="28"/>
        </w:rPr>
        <w:t xml:space="preserve">2 </w:t>
      </w:r>
      <w:r w:rsidRPr="00614D00">
        <w:rPr>
          <w:rFonts w:ascii="Arial" w:hAnsi="Arial" w:cs="Arial"/>
          <w:b/>
          <w:bCs/>
          <w:sz w:val="28"/>
          <w:szCs w:val="28"/>
        </w:rPr>
        <w:t>Visiting adults who may be vulnerable</w:t>
      </w:r>
      <w:r>
        <w:rPr>
          <w:rFonts w:ascii="Arial" w:hAnsi="Arial" w:cs="Arial"/>
          <w:b/>
          <w:bCs/>
          <w:sz w:val="28"/>
          <w:szCs w:val="28"/>
        </w:rPr>
        <w:t>,</w:t>
      </w:r>
      <w:r w:rsidRPr="00614D00">
        <w:rPr>
          <w:rFonts w:ascii="Arial" w:hAnsi="Arial" w:cs="Arial"/>
          <w:b/>
          <w:bCs/>
          <w:sz w:val="28"/>
          <w:szCs w:val="28"/>
        </w:rPr>
        <w:t xml:space="preserve"> in their homes </w:t>
      </w:r>
    </w:p>
    <w:p w14:paraId="0DD1D0DB" w14:textId="77777777" w:rsidR="005E37C7" w:rsidRPr="00614D00" w:rsidRDefault="005E37C7" w:rsidP="005E37C7">
      <w:pPr>
        <w:pStyle w:val="Pa1"/>
        <w:ind w:left="360"/>
        <w:rPr>
          <w:rFonts w:cs="Arial"/>
          <w:i/>
        </w:rPr>
      </w:pPr>
      <w:r w:rsidRPr="00614D00">
        <w:rPr>
          <w:rFonts w:ascii="Arial" w:hAnsi="Arial" w:cs="Arial"/>
          <w:b/>
          <w:bCs/>
          <w:sz w:val="28"/>
          <w:szCs w:val="28"/>
        </w:rPr>
        <w:t>(</w:t>
      </w:r>
      <w:r w:rsidRPr="00614D00">
        <w:rPr>
          <w:rFonts w:ascii="Arial" w:hAnsi="Arial" w:cs="Arial"/>
          <w:b/>
          <w:bCs/>
          <w:sz w:val="22"/>
          <w:szCs w:val="22"/>
        </w:rPr>
        <w:t>including residential homes)</w:t>
      </w:r>
    </w:p>
    <w:p w14:paraId="4546200C" w14:textId="77777777" w:rsidR="005E37C7" w:rsidRPr="00C67390" w:rsidRDefault="005E37C7" w:rsidP="005E37C7">
      <w:pPr>
        <w:autoSpaceDE w:val="0"/>
        <w:autoSpaceDN w:val="0"/>
        <w:adjustRightInd w:val="0"/>
        <w:ind w:left="360"/>
        <w:rPr>
          <w:rFonts w:cs="Arial"/>
        </w:rPr>
      </w:pPr>
      <w:r>
        <w:rPr>
          <w:rFonts w:cs="Arial"/>
        </w:rPr>
        <w:t xml:space="preserve">     </w:t>
      </w:r>
    </w:p>
    <w:p w14:paraId="2E4858EF" w14:textId="77777777" w:rsidR="005E37C7" w:rsidRPr="003D7D6F" w:rsidRDefault="00995426" w:rsidP="005E37C7">
      <w:pPr>
        <w:pStyle w:val="Pa26"/>
        <w:ind w:left="360"/>
        <w:rPr>
          <w:rFonts w:ascii="Arial" w:hAnsi="Arial" w:cs="Arial"/>
          <w:color w:val="000000"/>
        </w:rPr>
      </w:pPr>
      <w:r>
        <w:rPr>
          <w:rFonts w:ascii="Arial" w:hAnsi="Arial" w:cs="Arial"/>
        </w:rPr>
        <w:t xml:space="preserve">Church workers </w:t>
      </w:r>
      <w:r w:rsidR="00E8421E">
        <w:rPr>
          <w:rFonts w:ascii="Arial" w:hAnsi="Arial" w:cs="Arial"/>
        </w:rPr>
        <w:t xml:space="preserve">will always complete </w:t>
      </w:r>
      <w:r w:rsidR="005E37C7" w:rsidRPr="005E37C7">
        <w:rPr>
          <w:rFonts w:ascii="Arial" w:hAnsi="Arial" w:cs="Arial"/>
        </w:rPr>
        <w:t xml:space="preserve">an assessment of risk before visiting someone in their own home. </w:t>
      </w:r>
      <w:r>
        <w:rPr>
          <w:rFonts w:ascii="Arial" w:hAnsi="Arial" w:cs="Arial"/>
        </w:rPr>
        <w:t xml:space="preserve">They </w:t>
      </w:r>
      <w:r w:rsidR="005E37C7" w:rsidRPr="005E37C7">
        <w:rPr>
          <w:rFonts w:ascii="Arial" w:hAnsi="Arial" w:cs="Arial"/>
        </w:rPr>
        <w:t xml:space="preserve">will always carry a mobile phone on a home visit, and ensure that someone knows where </w:t>
      </w:r>
      <w:r w:rsidR="00E8421E">
        <w:rPr>
          <w:rFonts w:ascii="Arial" w:hAnsi="Arial" w:cs="Arial"/>
        </w:rPr>
        <w:t xml:space="preserve">they </w:t>
      </w:r>
      <w:r w:rsidR="005E37C7" w:rsidRPr="005E37C7">
        <w:rPr>
          <w:rFonts w:ascii="Arial" w:hAnsi="Arial" w:cs="Arial"/>
        </w:rPr>
        <w:t xml:space="preserve">are and when </w:t>
      </w:r>
      <w:r w:rsidR="00E8421E">
        <w:rPr>
          <w:rFonts w:ascii="Arial" w:hAnsi="Arial" w:cs="Arial"/>
        </w:rPr>
        <w:t xml:space="preserve">they </w:t>
      </w:r>
      <w:r>
        <w:rPr>
          <w:rFonts w:ascii="Arial" w:hAnsi="Arial" w:cs="Arial"/>
        </w:rPr>
        <w:t xml:space="preserve">are expected to return. </w:t>
      </w:r>
      <w:r w:rsidR="005E37C7" w:rsidRPr="005E37C7">
        <w:rPr>
          <w:rFonts w:ascii="Arial" w:hAnsi="Arial" w:cs="Arial"/>
        </w:rPr>
        <w:t>They will always call by appointment and carry identification</w:t>
      </w:r>
      <w:r>
        <w:rPr>
          <w:rFonts w:ascii="Arial" w:hAnsi="Arial" w:cs="Arial"/>
        </w:rPr>
        <w:t xml:space="preserve">. </w:t>
      </w:r>
      <w:r w:rsidR="005E37C7" w:rsidRPr="005E37C7">
        <w:rPr>
          <w:rFonts w:ascii="Arial" w:hAnsi="Arial" w:cs="Arial"/>
        </w:rPr>
        <w:t xml:space="preserve"> Where our workers need to refer the person to another agency we wil</w:t>
      </w:r>
      <w:r w:rsidR="005E37C7">
        <w:rPr>
          <w:rFonts w:ascii="Arial" w:hAnsi="Arial" w:cs="Arial"/>
        </w:rPr>
        <w:t>l</w:t>
      </w:r>
      <w:r w:rsidR="005E37C7" w:rsidRPr="005E37C7">
        <w:rPr>
          <w:rFonts w:ascii="Arial" w:hAnsi="Arial" w:cs="Arial"/>
        </w:rPr>
        <w:t xml:space="preserve"> </w:t>
      </w:r>
      <w:r w:rsidR="005E37C7">
        <w:rPr>
          <w:rFonts w:ascii="Arial" w:hAnsi="Arial" w:cs="Arial"/>
        </w:rPr>
        <w:t>talk</w:t>
      </w:r>
      <w:r w:rsidR="005E37C7" w:rsidRPr="005E37C7">
        <w:rPr>
          <w:rFonts w:ascii="Arial" w:hAnsi="Arial" w:cs="Arial"/>
          <w:color w:val="000000"/>
        </w:rPr>
        <w:t xml:space="preserve"> this through with the vulnerable adult</w:t>
      </w:r>
      <w:r w:rsidR="005E37C7">
        <w:rPr>
          <w:rFonts w:ascii="Arial" w:hAnsi="Arial" w:cs="Arial"/>
          <w:color w:val="000000"/>
        </w:rPr>
        <w:t xml:space="preserve">, seeking </w:t>
      </w:r>
      <w:r w:rsidR="005E37C7" w:rsidRPr="005E37C7">
        <w:rPr>
          <w:rFonts w:ascii="Arial" w:hAnsi="Arial" w:cs="Arial"/>
          <w:color w:val="000000"/>
        </w:rPr>
        <w:t>his/her permission before passing on personal information</w:t>
      </w:r>
      <w:r w:rsidR="005E37C7">
        <w:rPr>
          <w:rFonts w:ascii="Arial" w:hAnsi="Arial" w:cs="Arial"/>
          <w:color w:val="000000"/>
        </w:rPr>
        <w:t>. Our workers will always endeavour to be clear a</w:t>
      </w:r>
      <w:r w:rsidR="005E37C7" w:rsidRPr="003D7D6F">
        <w:rPr>
          <w:rFonts w:ascii="Arial" w:hAnsi="Arial" w:cs="Arial"/>
          <w:color w:val="000000"/>
        </w:rPr>
        <w:t xml:space="preserve">bout what behaviour </w:t>
      </w:r>
      <w:r>
        <w:rPr>
          <w:rFonts w:ascii="Arial" w:hAnsi="Arial" w:cs="Arial"/>
          <w:color w:val="000000"/>
        </w:rPr>
        <w:t>from the vulnerable adults is acceptable</w:t>
      </w:r>
      <w:r w:rsidR="005E37C7" w:rsidRPr="003D7D6F">
        <w:rPr>
          <w:rFonts w:ascii="Arial" w:hAnsi="Arial" w:cs="Arial"/>
          <w:color w:val="000000"/>
        </w:rPr>
        <w:t xml:space="preserve"> and what is not</w:t>
      </w:r>
      <w:r>
        <w:rPr>
          <w:rFonts w:ascii="Arial" w:hAnsi="Arial" w:cs="Arial"/>
          <w:color w:val="000000"/>
        </w:rPr>
        <w:t>.</w:t>
      </w:r>
    </w:p>
    <w:p w14:paraId="288883DF" w14:textId="77777777" w:rsidR="005E37C7" w:rsidRDefault="005E37C7" w:rsidP="00D334FA">
      <w:pPr>
        <w:rPr>
          <w:b/>
          <w:sz w:val="28"/>
          <w:szCs w:val="28"/>
          <w:lang w:eastAsia="en-GB"/>
        </w:rPr>
      </w:pPr>
    </w:p>
    <w:p w14:paraId="1837BA96" w14:textId="77777777" w:rsidR="009105AF" w:rsidRPr="00D334FA" w:rsidRDefault="00125D2C" w:rsidP="00D334FA">
      <w:pPr>
        <w:rPr>
          <w:rFonts w:cs="Arial"/>
          <w:b/>
          <w:bCs/>
          <w:sz w:val="28"/>
          <w:szCs w:val="28"/>
        </w:rPr>
      </w:pPr>
      <w:r w:rsidRPr="00D334FA">
        <w:rPr>
          <w:b/>
          <w:sz w:val="28"/>
          <w:szCs w:val="28"/>
          <w:lang w:eastAsia="en-GB"/>
        </w:rPr>
        <w:t>1</w:t>
      </w:r>
      <w:r w:rsidR="007C78EC">
        <w:rPr>
          <w:b/>
          <w:sz w:val="28"/>
          <w:szCs w:val="28"/>
          <w:lang w:eastAsia="en-GB"/>
        </w:rPr>
        <w:t>3</w:t>
      </w:r>
      <w:r w:rsidRPr="00D334FA">
        <w:rPr>
          <w:b/>
          <w:sz w:val="28"/>
          <w:szCs w:val="28"/>
          <w:lang w:eastAsia="en-GB"/>
        </w:rPr>
        <w:t xml:space="preserve">  </w:t>
      </w:r>
      <w:r w:rsidR="009105AF" w:rsidRPr="00D334FA">
        <w:rPr>
          <w:rFonts w:cs="Arial"/>
          <w:b/>
          <w:bCs/>
          <w:sz w:val="28"/>
          <w:szCs w:val="28"/>
        </w:rPr>
        <w:t>Bell Ringing</w:t>
      </w:r>
    </w:p>
    <w:p w14:paraId="2CFDC54A" w14:textId="77777777" w:rsidR="009105AF" w:rsidRPr="009105AF" w:rsidRDefault="009105AF" w:rsidP="00D334FA">
      <w:pPr>
        <w:ind w:left="360"/>
        <w:rPr>
          <w:rFonts w:cs="Arial"/>
          <w:b/>
          <w:bCs/>
          <w:szCs w:val="24"/>
        </w:rPr>
      </w:pPr>
    </w:p>
    <w:p w14:paraId="1E867596" w14:textId="77777777" w:rsidR="00556B5B" w:rsidRDefault="009105AF" w:rsidP="001730E1">
      <w:pPr>
        <w:ind w:left="360"/>
        <w:rPr>
          <w:rFonts w:cs="Arial"/>
          <w:szCs w:val="24"/>
        </w:rPr>
      </w:pPr>
      <w:r w:rsidRPr="009105AF">
        <w:rPr>
          <w:rFonts w:cs="Arial"/>
          <w:color w:val="000000"/>
          <w:szCs w:val="24"/>
        </w:rPr>
        <w:t xml:space="preserve">The PCC </w:t>
      </w:r>
      <w:r w:rsidR="00D334FA">
        <w:rPr>
          <w:rFonts w:cs="Arial"/>
          <w:color w:val="000000"/>
          <w:szCs w:val="24"/>
        </w:rPr>
        <w:t xml:space="preserve">will appoint </w:t>
      </w:r>
      <w:r w:rsidRPr="009105AF">
        <w:rPr>
          <w:rFonts w:cs="Arial"/>
          <w:color w:val="000000"/>
          <w:szCs w:val="24"/>
        </w:rPr>
        <w:t>the tower captain and others who are likely to be in charge of ringing at any time.</w:t>
      </w:r>
      <w:r w:rsidRPr="009105AF">
        <w:rPr>
          <w:rFonts w:cs="Arial"/>
          <w:szCs w:val="24"/>
        </w:rPr>
        <w:t xml:space="preserve">  All Tower Captains and ringers </w:t>
      </w:r>
      <w:r w:rsidR="00D334FA">
        <w:rPr>
          <w:rFonts w:cs="Arial"/>
          <w:szCs w:val="24"/>
        </w:rPr>
        <w:t xml:space="preserve">are expected to </w:t>
      </w:r>
      <w:r w:rsidRPr="009105AF">
        <w:rPr>
          <w:rFonts w:cs="Arial"/>
          <w:szCs w:val="24"/>
        </w:rPr>
        <w:t xml:space="preserve">abide by the </w:t>
      </w:r>
      <w:r w:rsidR="00556B5B">
        <w:rPr>
          <w:rFonts w:cs="Arial"/>
          <w:szCs w:val="24"/>
        </w:rPr>
        <w:t>Diocesan Guidance “</w:t>
      </w:r>
      <w:r w:rsidR="00556B5B" w:rsidRPr="00556B5B">
        <w:rPr>
          <w:rFonts w:cs="Arial"/>
          <w:bCs/>
          <w:szCs w:val="24"/>
        </w:rPr>
        <w:t>Safeguarding Children and Young people who are Bell Ringers</w:t>
      </w:r>
      <w:r w:rsidR="00556B5B">
        <w:rPr>
          <w:rFonts w:cs="Arial"/>
          <w:bCs/>
          <w:szCs w:val="24"/>
        </w:rPr>
        <w:t>”</w:t>
      </w:r>
      <w:r w:rsidR="005023BB">
        <w:rPr>
          <w:rFonts w:cs="Arial"/>
          <w:bCs/>
          <w:szCs w:val="24"/>
        </w:rPr>
        <w:t xml:space="preserve"> which follows t</w:t>
      </w:r>
      <w:r w:rsidR="00556B5B">
        <w:rPr>
          <w:rFonts w:cs="Arial"/>
          <w:bCs/>
          <w:szCs w:val="24"/>
        </w:rPr>
        <w:t xml:space="preserve">he </w:t>
      </w:r>
      <w:r w:rsidRPr="00556B5B">
        <w:rPr>
          <w:rFonts w:cs="Arial"/>
          <w:szCs w:val="24"/>
        </w:rPr>
        <w:t xml:space="preserve">Child </w:t>
      </w:r>
      <w:r w:rsidRPr="009105AF">
        <w:rPr>
          <w:rFonts w:cs="Arial"/>
          <w:szCs w:val="24"/>
        </w:rPr>
        <w:t>Protection policy of the C</w:t>
      </w:r>
      <w:r w:rsidR="00125D2C">
        <w:rPr>
          <w:rFonts w:cs="Arial"/>
          <w:szCs w:val="24"/>
        </w:rPr>
        <w:t xml:space="preserve">entral Council for Bell Ringers. In particular, no adults will </w:t>
      </w:r>
      <w:r w:rsidRPr="009105AF">
        <w:rPr>
          <w:rFonts w:cs="Arial"/>
          <w:szCs w:val="24"/>
        </w:rPr>
        <w:t>work alone</w:t>
      </w:r>
      <w:r w:rsidR="00D334FA">
        <w:rPr>
          <w:rFonts w:cs="Arial"/>
          <w:szCs w:val="24"/>
        </w:rPr>
        <w:t xml:space="preserve"> </w:t>
      </w:r>
      <w:r w:rsidR="00125D2C">
        <w:rPr>
          <w:rFonts w:cs="Arial"/>
          <w:szCs w:val="24"/>
        </w:rPr>
        <w:t>with children and young people, a</w:t>
      </w:r>
      <w:r w:rsidRPr="009105AF">
        <w:rPr>
          <w:rFonts w:cs="Arial"/>
          <w:szCs w:val="24"/>
        </w:rPr>
        <w:t>t least one adult should be in calling distance a</w:t>
      </w:r>
      <w:r w:rsidR="00125D2C">
        <w:rPr>
          <w:rFonts w:cs="Arial"/>
          <w:szCs w:val="24"/>
        </w:rPr>
        <w:t xml:space="preserve">t all times and instruction </w:t>
      </w:r>
      <w:r w:rsidRPr="009105AF">
        <w:rPr>
          <w:rFonts w:cs="Arial"/>
          <w:szCs w:val="24"/>
        </w:rPr>
        <w:t>should be given with</w:t>
      </w:r>
      <w:r w:rsidR="00556B5B">
        <w:rPr>
          <w:rFonts w:cs="Arial"/>
          <w:szCs w:val="24"/>
        </w:rPr>
        <w:t xml:space="preserve"> minimum physical contact as set out in paragraph 6 of the Diocesan Policy.  </w:t>
      </w:r>
    </w:p>
    <w:p w14:paraId="2759BCD5" w14:textId="77777777" w:rsidR="009105AF" w:rsidRPr="009105AF" w:rsidRDefault="00556B5B" w:rsidP="001730E1">
      <w:pPr>
        <w:ind w:left="360"/>
        <w:rPr>
          <w:rFonts w:cs="Arial"/>
          <w:szCs w:val="24"/>
        </w:rPr>
      </w:pPr>
      <w:r>
        <w:rPr>
          <w:rFonts w:cs="Arial"/>
          <w:szCs w:val="24"/>
        </w:rPr>
        <w:t>.</w:t>
      </w:r>
      <w:r w:rsidR="00125D2C">
        <w:rPr>
          <w:rFonts w:cs="Arial"/>
          <w:szCs w:val="24"/>
        </w:rPr>
        <w:t>.</w:t>
      </w:r>
    </w:p>
    <w:p w14:paraId="38ADF9D7" w14:textId="77777777" w:rsidR="00D334FA" w:rsidRDefault="00D334FA" w:rsidP="001730E1">
      <w:pPr>
        <w:ind w:left="360"/>
        <w:rPr>
          <w:rFonts w:cs="Arial"/>
          <w:b/>
          <w:bCs/>
          <w:szCs w:val="24"/>
          <w:u w:val="single"/>
        </w:rPr>
      </w:pPr>
    </w:p>
    <w:p w14:paraId="05568B5F" w14:textId="77777777" w:rsidR="009105AF" w:rsidRPr="00D334FA" w:rsidRDefault="005E37C7" w:rsidP="001730E1">
      <w:pPr>
        <w:rPr>
          <w:rFonts w:cs="Arial"/>
          <w:b/>
          <w:bCs/>
          <w:sz w:val="28"/>
          <w:szCs w:val="28"/>
        </w:rPr>
      </w:pPr>
      <w:r>
        <w:rPr>
          <w:rFonts w:cs="Arial"/>
          <w:b/>
          <w:bCs/>
          <w:sz w:val="28"/>
          <w:szCs w:val="28"/>
        </w:rPr>
        <w:t>1</w:t>
      </w:r>
      <w:r w:rsidR="007C78EC">
        <w:rPr>
          <w:rFonts w:cs="Arial"/>
          <w:b/>
          <w:bCs/>
          <w:sz w:val="28"/>
          <w:szCs w:val="28"/>
        </w:rPr>
        <w:t>4</w:t>
      </w:r>
      <w:r w:rsidR="00D334FA" w:rsidRPr="00D334FA">
        <w:rPr>
          <w:rFonts w:cs="Arial"/>
          <w:b/>
          <w:bCs/>
          <w:sz w:val="28"/>
          <w:szCs w:val="28"/>
        </w:rPr>
        <w:t xml:space="preserve"> </w:t>
      </w:r>
      <w:r w:rsidR="009105AF" w:rsidRPr="00D334FA">
        <w:rPr>
          <w:rFonts w:cs="Arial"/>
          <w:b/>
          <w:bCs/>
          <w:sz w:val="28"/>
          <w:szCs w:val="28"/>
        </w:rPr>
        <w:t>Organizations hiring Church Building or Premises</w:t>
      </w:r>
    </w:p>
    <w:p w14:paraId="642D5BF4" w14:textId="77777777" w:rsidR="009105AF" w:rsidRPr="009105AF" w:rsidRDefault="009105AF" w:rsidP="001730E1">
      <w:pPr>
        <w:ind w:left="360"/>
        <w:rPr>
          <w:rFonts w:cs="Arial"/>
          <w:b/>
          <w:bCs/>
          <w:szCs w:val="24"/>
        </w:rPr>
      </w:pPr>
    </w:p>
    <w:p w14:paraId="3B2D926E" w14:textId="77777777" w:rsidR="009105AF" w:rsidRPr="009105AF" w:rsidRDefault="001730E1" w:rsidP="001730E1">
      <w:pPr>
        <w:autoSpaceDE w:val="0"/>
        <w:autoSpaceDN w:val="0"/>
        <w:adjustRightInd w:val="0"/>
        <w:spacing w:line="241" w:lineRule="atLeast"/>
        <w:ind w:left="360"/>
        <w:rPr>
          <w:rFonts w:cs="Arial"/>
          <w:szCs w:val="24"/>
        </w:rPr>
      </w:pPr>
      <w:r>
        <w:rPr>
          <w:rFonts w:cs="Arial"/>
          <w:szCs w:val="24"/>
        </w:rPr>
        <w:t xml:space="preserve">In relation to </w:t>
      </w:r>
      <w:r w:rsidR="009105AF" w:rsidRPr="009105AF">
        <w:rPr>
          <w:rFonts w:cs="Arial"/>
          <w:color w:val="000000"/>
          <w:szCs w:val="24"/>
        </w:rPr>
        <w:t xml:space="preserve">all activities and events which are not run directly by the </w:t>
      </w:r>
      <w:r>
        <w:rPr>
          <w:rFonts w:cs="Arial"/>
          <w:color w:val="000000"/>
          <w:szCs w:val="24"/>
        </w:rPr>
        <w:t xml:space="preserve">church but </w:t>
      </w:r>
      <w:r w:rsidRPr="009105AF">
        <w:rPr>
          <w:rFonts w:cs="Arial"/>
          <w:color w:val="000000"/>
          <w:szCs w:val="24"/>
        </w:rPr>
        <w:t>which take place in church buildings or grounds</w:t>
      </w:r>
      <w:r>
        <w:rPr>
          <w:rFonts w:cs="Arial"/>
          <w:color w:val="000000"/>
          <w:szCs w:val="24"/>
        </w:rPr>
        <w:t xml:space="preserve"> the r</w:t>
      </w:r>
      <w:r w:rsidRPr="001E33FC">
        <w:rPr>
          <w:rFonts w:cs="Arial"/>
          <w:color w:val="000000"/>
        </w:rPr>
        <w:t xml:space="preserve">esponsibility for implementing </w:t>
      </w:r>
      <w:r>
        <w:rPr>
          <w:rFonts w:cs="Arial"/>
          <w:color w:val="000000"/>
        </w:rPr>
        <w:t xml:space="preserve">safeguarding policies </w:t>
      </w:r>
      <w:r w:rsidRPr="001E33FC">
        <w:rPr>
          <w:rFonts w:cs="Arial"/>
          <w:color w:val="000000"/>
        </w:rPr>
        <w:t xml:space="preserve">rests with the hiring organisation and not with </w:t>
      </w:r>
      <w:r>
        <w:rPr>
          <w:rFonts w:cs="Arial"/>
          <w:color w:val="000000"/>
        </w:rPr>
        <w:t>the PCC.</w:t>
      </w:r>
      <w:r w:rsidRPr="001E33FC">
        <w:rPr>
          <w:rFonts w:cs="Arial"/>
          <w:color w:val="000000"/>
        </w:rPr>
        <w:t xml:space="preserve"> However, </w:t>
      </w:r>
      <w:r>
        <w:rPr>
          <w:rFonts w:cs="Arial"/>
          <w:color w:val="000000"/>
        </w:rPr>
        <w:t xml:space="preserve">the PCC </w:t>
      </w:r>
      <w:r w:rsidRPr="001E33FC">
        <w:rPr>
          <w:rFonts w:cs="Arial"/>
          <w:color w:val="000000"/>
        </w:rPr>
        <w:t>need</w:t>
      </w:r>
      <w:r>
        <w:rPr>
          <w:rFonts w:cs="Arial"/>
          <w:color w:val="000000"/>
        </w:rPr>
        <w:t>s</w:t>
      </w:r>
      <w:r w:rsidRPr="001E33FC">
        <w:rPr>
          <w:rFonts w:cs="Arial"/>
          <w:color w:val="000000"/>
        </w:rPr>
        <w:t xml:space="preserve"> to take reasonable steps to ensure that safeguarding policies and procedures are being practised</w:t>
      </w:r>
      <w:r>
        <w:rPr>
          <w:rFonts w:cs="Arial"/>
          <w:color w:val="000000"/>
        </w:rPr>
        <w:t xml:space="preserve"> by the hiring organisation.  The PCC </w:t>
      </w:r>
      <w:r w:rsidR="00D334FA">
        <w:rPr>
          <w:rFonts w:cs="Arial"/>
          <w:color w:val="000000"/>
          <w:szCs w:val="24"/>
        </w:rPr>
        <w:t>will require visiting groups to e</w:t>
      </w:r>
      <w:r w:rsidR="009105AF" w:rsidRPr="009105AF">
        <w:rPr>
          <w:rFonts w:cs="Arial"/>
          <w:szCs w:val="24"/>
        </w:rPr>
        <w:t>nsure that children and vulnerable adults are protected at all times</w:t>
      </w:r>
      <w:r w:rsidR="00D334FA">
        <w:rPr>
          <w:rFonts w:cs="Arial"/>
          <w:szCs w:val="24"/>
        </w:rPr>
        <w:t>,</w:t>
      </w:r>
      <w:r w:rsidR="00D334FA" w:rsidRPr="00D334FA">
        <w:rPr>
          <w:rFonts w:cs="Arial"/>
          <w:bCs/>
          <w:color w:val="19161A"/>
        </w:rPr>
        <w:t xml:space="preserve"> </w:t>
      </w:r>
      <w:r w:rsidR="00D334FA" w:rsidRPr="009105AF">
        <w:rPr>
          <w:rFonts w:cs="Arial"/>
          <w:bCs/>
          <w:color w:val="19161A"/>
        </w:rPr>
        <w:t>follow safe recruitment procedures</w:t>
      </w:r>
      <w:r w:rsidR="00394492">
        <w:rPr>
          <w:rFonts w:cs="Arial"/>
          <w:bCs/>
          <w:color w:val="19161A"/>
        </w:rPr>
        <w:t>,</w:t>
      </w:r>
      <w:r w:rsidR="00D334FA" w:rsidRPr="009105AF">
        <w:rPr>
          <w:rFonts w:cs="Arial"/>
          <w:bCs/>
          <w:color w:val="19161A"/>
        </w:rPr>
        <w:t xml:space="preserve"> </w:t>
      </w:r>
      <w:r w:rsidR="00394492">
        <w:rPr>
          <w:rFonts w:cs="Arial"/>
          <w:bCs/>
          <w:color w:val="19161A"/>
        </w:rPr>
        <w:t xml:space="preserve">and </w:t>
      </w:r>
      <w:r>
        <w:rPr>
          <w:rFonts w:cs="Arial"/>
          <w:bCs/>
          <w:color w:val="19161A"/>
        </w:rPr>
        <w:t>are</w:t>
      </w:r>
      <w:r w:rsidR="00D334FA" w:rsidRPr="009105AF">
        <w:rPr>
          <w:rFonts w:cs="Arial"/>
          <w:bCs/>
          <w:color w:val="19161A"/>
        </w:rPr>
        <w:t xml:space="preserve"> </w:t>
      </w:r>
      <w:r w:rsidR="00D334FA" w:rsidRPr="009105AF">
        <w:rPr>
          <w:rFonts w:cs="Arial"/>
        </w:rPr>
        <w:t>aware of health and safety issues in the building</w:t>
      </w:r>
      <w:r w:rsidR="00D334FA">
        <w:rPr>
          <w:rFonts w:cs="Arial"/>
        </w:rPr>
        <w:t xml:space="preserve">. Visiting groups will be required to </w:t>
      </w:r>
      <w:r w:rsidR="00D334FA">
        <w:rPr>
          <w:rFonts w:cs="Arial"/>
          <w:szCs w:val="24"/>
        </w:rPr>
        <w:t xml:space="preserve">sign a </w:t>
      </w:r>
      <w:r w:rsidR="009105AF" w:rsidRPr="009105AF">
        <w:rPr>
          <w:rFonts w:cs="Arial"/>
          <w:szCs w:val="24"/>
        </w:rPr>
        <w:t>hire agreement and abide by the Parish Safeguarding Policy.</w:t>
      </w:r>
    </w:p>
    <w:p w14:paraId="5E576A4A" w14:textId="77777777" w:rsidR="009105AF" w:rsidRPr="009105AF" w:rsidRDefault="009105AF" w:rsidP="005E37C7">
      <w:pPr>
        <w:pStyle w:val="ListParagraph"/>
        <w:ind w:left="360"/>
        <w:rPr>
          <w:rFonts w:cs="Arial"/>
          <w:szCs w:val="24"/>
        </w:rPr>
      </w:pPr>
    </w:p>
    <w:p w14:paraId="5A957B0A" w14:textId="77777777" w:rsidR="00556B5B" w:rsidRDefault="00556B5B" w:rsidP="006D4413">
      <w:pPr>
        <w:rPr>
          <w:rFonts w:cs="Arial"/>
          <w:b/>
          <w:sz w:val="28"/>
          <w:szCs w:val="28"/>
        </w:rPr>
      </w:pPr>
    </w:p>
    <w:p w14:paraId="339E0686" w14:textId="77777777" w:rsidR="006D4413" w:rsidRPr="002D5C35" w:rsidRDefault="006D4413" w:rsidP="006D4413">
      <w:pPr>
        <w:rPr>
          <w:rFonts w:cs="Arial"/>
          <w:b/>
          <w:sz w:val="28"/>
          <w:szCs w:val="28"/>
        </w:rPr>
      </w:pPr>
      <w:r w:rsidRPr="002D5C35">
        <w:rPr>
          <w:rFonts w:cs="Arial"/>
          <w:b/>
          <w:sz w:val="28"/>
          <w:szCs w:val="28"/>
        </w:rPr>
        <w:t>15</w:t>
      </w:r>
      <w:r>
        <w:rPr>
          <w:rFonts w:cs="Arial"/>
          <w:b/>
          <w:sz w:val="28"/>
          <w:szCs w:val="28"/>
        </w:rPr>
        <w:t xml:space="preserve"> </w:t>
      </w:r>
      <w:r w:rsidRPr="002D5C35">
        <w:rPr>
          <w:rFonts w:cs="Arial"/>
          <w:b/>
          <w:sz w:val="28"/>
          <w:szCs w:val="28"/>
        </w:rPr>
        <w:t>Social Media and Engaging with Young People</w:t>
      </w:r>
    </w:p>
    <w:p w14:paraId="506D1EFE" w14:textId="77777777" w:rsidR="006D4413" w:rsidRDefault="006D4413" w:rsidP="006D4413">
      <w:pPr>
        <w:spacing w:line="192" w:lineRule="auto"/>
        <w:ind w:left="360"/>
        <w:rPr>
          <w:rFonts w:cs="Arial"/>
          <w:bCs/>
          <w:color w:val="000000"/>
          <w:kern w:val="24"/>
        </w:rPr>
      </w:pPr>
    </w:p>
    <w:p w14:paraId="054AC7B9" w14:textId="77777777" w:rsidR="006D4413" w:rsidRPr="002738CB" w:rsidRDefault="006D4413" w:rsidP="006D4413">
      <w:pPr>
        <w:spacing w:line="192" w:lineRule="auto"/>
        <w:ind w:left="360"/>
        <w:rPr>
          <w:rFonts w:cs="Arial"/>
          <w:bCs/>
          <w:color w:val="000000"/>
          <w:kern w:val="24"/>
        </w:rPr>
      </w:pPr>
      <w:r w:rsidRPr="002738CB">
        <w:rPr>
          <w:rFonts w:cs="Arial"/>
          <w:bCs/>
          <w:color w:val="000000"/>
          <w:kern w:val="24"/>
        </w:rPr>
        <w:t>Children and Young people</w:t>
      </w:r>
      <w:r>
        <w:rPr>
          <w:rFonts w:cs="Arial"/>
          <w:bCs/>
          <w:color w:val="000000"/>
          <w:kern w:val="24"/>
        </w:rPr>
        <w:t>’</w:t>
      </w:r>
      <w:r w:rsidRPr="002738CB">
        <w:rPr>
          <w:rFonts w:cs="Arial"/>
          <w:bCs/>
          <w:color w:val="000000"/>
          <w:kern w:val="24"/>
        </w:rPr>
        <w:t xml:space="preserve">s workers should be familiar with the full policy </w:t>
      </w:r>
      <w:r>
        <w:rPr>
          <w:rFonts w:cs="Arial"/>
          <w:bCs/>
          <w:color w:val="000000"/>
          <w:kern w:val="24"/>
        </w:rPr>
        <w:t xml:space="preserve">set out </w:t>
      </w:r>
      <w:r w:rsidRPr="002738CB">
        <w:rPr>
          <w:rFonts w:cs="Arial"/>
          <w:bCs/>
          <w:color w:val="000000"/>
          <w:kern w:val="24"/>
        </w:rPr>
        <w:t>in the</w:t>
      </w:r>
      <w:r>
        <w:rPr>
          <w:rFonts w:cs="Arial"/>
          <w:bCs/>
          <w:color w:val="000000"/>
          <w:kern w:val="24"/>
        </w:rPr>
        <w:t xml:space="preserve"> Safe Parish G</w:t>
      </w:r>
      <w:r w:rsidRPr="002738CB">
        <w:rPr>
          <w:rFonts w:cs="Arial"/>
          <w:bCs/>
          <w:color w:val="000000"/>
          <w:kern w:val="24"/>
        </w:rPr>
        <w:t xml:space="preserve">uidance </w:t>
      </w:r>
    </w:p>
    <w:p w14:paraId="20DCC8B2" w14:textId="77777777" w:rsidR="006D4413" w:rsidRPr="002738CB" w:rsidRDefault="006D4413" w:rsidP="006D4413">
      <w:pPr>
        <w:spacing w:line="192" w:lineRule="auto"/>
        <w:ind w:left="360"/>
        <w:rPr>
          <w:rFonts w:cs="Arial"/>
          <w:b/>
          <w:bCs/>
          <w:color w:val="000000"/>
          <w:kern w:val="24"/>
        </w:rPr>
      </w:pPr>
    </w:p>
    <w:p w14:paraId="510C08E3" w14:textId="77777777" w:rsidR="006D4413" w:rsidRPr="002738CB" w:rsidRDefault="006D4413" w:rsidP="006D4413">
      <w:pPr>
        <w:spacing w:line="192" w:lineRule="auto"/>
        <w:ind w:left="360"/>
        <w:rPr>
          <w:rFonts w:cs="Arial"/>
          <w:b/>
          <w:bCs/>
          <w:color w:val="000000"/>
          <w:kern w:val="24"/>
        </w:rPr>
      </w:pPr>
      <w:r w:rsidRPr="002738CB">
        <w:rPr>
          <w:rFonts w:cs="Arial"/>
          <w:b/>
          <w:bCs/>
          <w:color w:val="000000"/>
          <w:kern w:val="24"/>
        </w:rPr>
        <w:t>E mails on line chat and texting</w:t>
      </w:r>
    </w:p>
    <w:p w14:paraId="55BDDD75" w14:textId="77777777" w:rsidR="006D4413" w:rsidRPr="002738CB" w:rsidRDefault="006D4413" w:rsidP="006D4413">
      <w:pPr>
        <w:spacing w:line="192" w:lineRule="auto"/>
        <w:ind w:left="360"/>
        <w:rPr>
          <w:rFonts w:cs="Arial"/>
          <w:bCs/>
          <w:color w:val="000000"/>
          <w:kern w:val="24"/>
        </w:rPr>
      </w:pPr>
    </w:p>
    <w:p w14:paraId="6FE5A80B" w14:textId="77777777" w:rsidR="006D4413" w:rsidRPr="002D5C35" w:rsidRDefault="006D4413" w:rsidP="006D4413">
      <w:pPr>
        <w:pStyle w:val="ListParagraph"/>
        <w:numPr>
          <w:ilvl w:val="0"/>
          <w:numId w:val="45"/>
        </w:numPr>
        <w:spacing w:line="192" w:lineRule="auto"/>
        <w:ind w:left="360" w:firstLine="0"/>
        <w:rPr>
          <w:rFonts w:cs="Arial"/>
        </w:rPr>
      </w:pPr>
      <w:r w:rsidRPr="002738CB">
        <w:rPr>
          <w:rFonts w:cs="Arial"/>
          <w:bCs/>
          <w:kern w:val="24"/>
        </w:rPr>
        <w:t xml:space="preserve">Parental agreement </w:t>
      </w:r>
      <w:r w:rsidR="00F95056">
        <w:rPr>
          <w:rFonts w:cs="Arial"/>
          <w:bCs/>
          <w:kern w:val="24"/>
        </w:rPr>
        <w:t>should be obtained before</w:t>
      </w:r>
      <w:r w:rsidRPr="002738CB">
        <w:rPr>
          <w:rFonts w:cs="Arial"/>
          <w:bCs/>
          <w:kern w:val="24"/>
        </w:rPr>
        <w:t xml:space="preserve"> communicating with young </w:t>
      </w:r>
      <w:r>
        <w:rPr>
          <w:rFonts w:cs="Arial"/>
          <w:bCs/>
          <w:kern w:val="24"/>
        </w:rPr>
        <w:t xml:space="preserve"> </w:t>
      </w:r>
    </w:p>
    <w:p w14:paraId="586CA654" w14:textId="77777777" w:rsidR="006D4413" w:rsidRPr="002738CB" w:rsidRDefault="006D4413" w:rsidP="006D4413">
      <w:pPr>
        <w:pStyle w:val="ListParagraph"/>
        <w:spacing w:line="192" w:lineRule="auto"/>
        <w:ind w:left="360"/>
        <w:rPr>
          <w:rFonts w:cs="Arial"/>
        </w:rPr>
      </w:pPr>
      <w:r>
        <w:rPr>
          <w:rFonts w:cs="Arial"/>
          <w:bCs/>
          <w:kern w:val="24"/>
        </w:rPr>
        <w:t xml:space="preserve">     </w:t>
      </w:r>
      <w:r w:rsidRPr="002738CB">
        <w:rPr>
          <w:rFonts w:cs="Arial"/>
          <w:bCs/>
          <w:kern w:val="24"/>
        </w:rPr>
        <w:t>people.</w:t>
      </w:r>
    </w:p>
    <w:p w14:paraId="5B35D9ED" w14:textId="77777777" w:rsidR="006D4413" w:rsidRPr="002738CB" w:rsidRDefault="006D4413" w:rsidP="006D4413">
      <w:pPr>
        <w:pStyle w:val="ListParagraph"/>
        <w:numPr>
          <w:ilvl w:val="0"/>
          <w:numId w:val="45"/>
        </w:numPr>
        <w:spacing w:line="192" w:lineRule="auto"/>
        <w:ind w:left="360" w:firstLine="0"/>
        <w:rPr>
          <w:rFonts w:cs="Arial"/>
        </w:rPr>
      </w:pPr>
      <w:r w:rsidRPr="002738CB">
        <w:rPr>
          <w:rFonts w:cs="Arial"/>
          <w:bCs/>
          <w:kern w:val="24"/>
        </w:rPr>
        <w:t>Language should be clear and unambig</w:t>
      </w:r>
      <w:r>
        <w:rPr>
          <w:rFonts w:cs="Arial"/>
          <w:bCs/>
          <w:kern w:val="24"/>
        </w:rPr>
        <w:t>u</w:t>
      </w:r>
      <w:r w:rsidRPr="002738CB">
        <w:rPr>
          <w:rFonts w:cs="Arial"/>
          <w:bCs/>
          <w:kern w:val="24"/>
        </w:rPr>
        <w:t>ous</w:t>
      </w:r>
    </w:p>
    <w:p w14:paraId="3BF64B24" w14:textId="77777777" w:rsidR="006D4413" w:rsidRPr="002738CB" w:rsidRDefault="006D4413" w:rsidP="006D4413">
      <w:pPr>
        <w:pStyle w:val="ListParagraph"/>
        <w:numPr>
          <w:ilvl w:val="0"/>
          <w:numId w:val="45"/>
        </w:numPr>
        <w:spacing w:line="192" w:lineRule="auto"/>
        <w:ind w:left="360" w:firstLine="0"/>
        <w:rPr>
          <w:rFonts w:cs="Arial"/>
        </w:rPr>
      </w:pPr>
      <w:r w:rsidRPr="002738CB">
        <w:rPr>
          <w:rFonts w:cs="Arial"/>
          <w:bCs/>
          <w:kern w:val="24"/>
        </w:rPr>
        <w:t>All conversations must be made available for viewing by a workers supervisor.</w:t>
      </w:r>
    </w:p>
    <w:p w14:paraId="72AD6916" w14:textId="77777777" w:rsidR="006D4413" w:rsidRPr="002738CB" w:rsidRDefault="006D4413" w:rsidP="006D4413">
      <w:pPr>
        <w:pStyle w:val="ListParagraph"/>
        <w:numPr>
          <w:ilvl w:val="0"/>
          <w:numId w:val="45"/>
        </w:numPr>
        <w:spacing w:line="192" w:lineRule="auto"/>
        <w:ind w:left="360" w:firstLine="0"/>
        <w:rPr>
          <w:rFonts w:cs="Arial"/>
        </w:rPr>
      </w:pPr>
      <w:r w:rsidRPr="002738CB">
        <w:rPr>
          <w:rFonts w:cs="Arial"/>
          <w:bCs/>
          <w:kern w:val="24"/>
        </w:rPr>
        <w:t xml:space="preserve">Workers may provide advice and support, but avoid counselling </w:t>
      </w:r>
    </w:p>
    <w:p w14:paraId="01A55600" w14:textId="77777777" w:rsidR="006D4413" w:rsidRPr="002738CB" w:rsidRDefault="006D4413" w:rsidP="006D4413">
      <w:pPr>
        <w:ind w:left="360"/>
        <w:rPr>
          <w:rFonts w:cs="Arial"/>
        </w:rPr>
      </w:pPr>
    </w:p>
    <w:p w14:paraId="3EE0EBC8" w14:textId="77777777" w:rsidR="006D4413" w:rsidRDefault="006D4413" w:rsidP="006D4413">
      <w:pPr>
        <w:ind w:left="360"/>
        <w:rPr>
          <w:rFonts w:cs="Arial"/>
          <w:b/>
          <w:bCs/>
        </w:rPr>
      </w:pPr>
      <w:r w:rsidRPr="002738CB">
        <w:rPr>
          <w:rFonts w:cs="Arial"/>
          <w:b/>
          <w:bCs/>
        </w:rPr>
        <w:t>Mobile Phones</w:t>
      </w:r>
    </w:p>
    <w:p w14:paraId="55C230D2" w14:textId="77777777" w:rsidR="006D4413" w:rsidRPr="002738CB" w:rsidRDefault="006D4413" w:rsidP="006D4413">
      <w:pPr>
        <w:ind w:left="360"/>
        <w:rPr>
          <w:rFonts w:cs="Arial"/>
          <w:b/>
        </w:rPr>
      </w:pPr>
    </w:p>
    <w:p w14:paraId="15D7D370" w14:textId="77777777" w:rsidR="006D4413" w:rsidRPr="002738CB" w:rsidRDefault="006D4413" w:rsidP="006D4413">
      <w:pPr>
        <w:pStyle w:val="ListParagraph"/>
        <w:numPr>
          <w:ilvl w:val="0"/>
          <w:numId w:val="46"/>
        </w:numPr>
        <w:ind w:left="360" w:firstLine="0"/>
        <w:rPr>
          <w:rFonts w:cs="Arial"/>
        </w:rPr>
      </w:pPr>
      <w:r w:rsidRPr="002738CB">
        <w:rPr>
          <w:rFonts w:cs="Arial"/>
          <w:bCs/>
        </w:rPr>
        <w:t xml:space="preserve">Workers will be allocated a dedicated work phone </w:t>
      </w:r>
    </w:p>
    <w:p w14:paraId="13D73FCA" w14:textId="77777777" w:rsidR="006D4413" w:rsidRPr="002738CB" w:rsidRDefault="006D4413" w:rsidP="006D4413">
      <w:pPr>
        <w:pStyle w:val="ListParagraph"/>
        <w:numPr>
          <w:ilvl w:val="0"/>
          <w:numId w:val="46"/>
        </w:numPr>
        <w:ind w:left="360" w:firstLine="0"/>
        <w:rPr>
          <w:rFonts w:cs="Arial"/>
        </w:rPr>
      </w:pPr>
      <w:r w:rsidRPr="002738CB">
        <w:rPr>
          <w:rFonts w:cs="Arial"/>
          <w:bCs/>
        </w:rPr>
        <w:t>They should use group texts wherever possible</w:t>
      </w:r>
    </w:p>
    <w:p w14:paraId="43B6E287" w14:textId="77777777" w:rsidR="006D4413" w:rsidRPr="002D5C35" w:rsidRDefault="006D4413" w:rsidP="006D4413">
      <w:pPr>
        <w:pStyle w:val="ListParagraph"/>
        <w:numPr>
          <w:ilvl w:val="0"/>
          <w:numId w:val="46"/>
        </w:numPr>
        <w:ind w:left="360" w:firstLine="0"/>
        <w:rPr>
          <w:rFonts w:cs="Arial"/>
        </w:rPr>
      </w:pPr>
      <w:r w:rsidRPr="002738CB">
        <w:rPr>
          <w:rFonts w:cs="Arial"/>
          <w:bCs/>
        </w:rPr>
        <w:t>There should be an agreed length of time for conversations and a curfew e.g</w:t>
      </w:r>
      <w:r w:rsidR="00F95056">
        <w:rPr>
          <w:rFonts w:cs="Arial"/>
          <w:bCs/>
        </w:rPr>
        <w:t>.</w:t>
      </w:r>
      <w:r w:rsidRPr="002738CB">
        <w:rPr>
          <w:rFonts w:cs="Arial"/>
          <w:bCs/>
        </w:rPr>
        <w:t xml:space="preserve"> no </w:t>
      </w:r>
      <w:r>
        <w:rPr>
          <w:rFonts w:cs="Arial"/>
          <w:bCs/>
        </w:rPr>
        <w:t xml:space="preserve">  </w:t>
      </w:r>
    </w:p>
    <w:p w14:paraId="5A1D2D15" w14:textId="77777777" w:rsidR="006D4413" w:rsidRPr="002738CB" w:rsidRDefault="006D4413" w:rsidP="006D4413">
      <w:pPr>
        <w:pStyle w:val="ListParagraph"/>
        <w:ind w:left="360"/>
        <w:rPr>
          <w:rFonts w:cs="Arial"/>
        </w:rPr>
      </w:pPr>
      <w:r>
        <w:rPr>
          <w:rFonts w:cs="Arial"/>
          <w:bCs/>
        </w:rPr>
        <w:t xml:space="preserve">     </w:t>
      </w:r>
      <w:r w:rsidRPr="002738CB">
        <w:rPr>
          <w:rFonts w:cs="Arial"/>
          <w:bCs/>
        </w:rPr>
        <w:t>communication between 1000pm and 700am</w:t>
      </w:r>
    </w:p>
    <w:p w14:paraId="2C5768E1" w14:textId="77777777" w:rsidR="006D4413" w:rsidRPr="002738CB" w:rsidRDefault="006D4413" w:rsidP="006D4413">
      <w:pPr>
        <w:pStyle w:val="ListParagraph"/>
        <w:numPr>
          <w:ilvl w:val="0"/>
          <w:numId w:val="46"/>
        </w:numPr>
        <w:ind w:left="360" w:firstLine="0"/>
        <w:rPr>
          <w:rFonts w:cs="Arial"/>
        </w:rPr>
      </w:pPr>
      <w:r w:rsidRPr="002738CB">
        <w:rPr>
          <w:rFonts w:cs="Arial"/>
          <w:bCs/>
        </w:rPr>
        <w:t>Conversations causing concern should be saved and passed to supervisor</w:t>
      </w:r>
    </w:p>
    <w:p w14:paraId="305F48F2" w14:textId="77777777" w:rsidR="006D4413" w:rsidRPr="002738CB" w:rsidRDefault="006D4413" w:rsidP="006D4413">
      <w:pPr>
        <w:pStyle w:val="ListParagraph"/>
        <w:numPr>
          <w:ilvl w:val="0"/>
          <w:numId w:val="46"/>
        </w:numPr>
        <w:ind w:left="360" w:firstLine="0"/>
        <w:rPr>
          <w:rFonts w:cs="Arial"/>
          <w:bCs/>
        </w:rPr>
      </w:pPr>
      <w:r w:rsidRPr="002738CB">
        <w:rPr>
          <w:rFonts w:cs="Arial"/>
          <w:bCs/>
        </w:rPr>
        <w:t>Photos should only be taken in accordance with safeguarding guidance</w:t>
      </w:r>
    </w:p>
    <w:p w14:paraId="527E3126" w14:textId="77777777" w:rsidR="006D4413" w:rsidRPr="002738CB" w:rsidRDefault="006D4413" w:rsidP="006D4413">
      <w:pPr>
        <w:pStyle w:val="ListParagraph"/>
        <w:numPr>
          <w:ilvl w:val="0"/>
          <w:numId w:val="46"/>
        </w:numPr>
        <w:ind w:left="360" w:firstLine="0"/>
        <w:rPr>
          <w:rFonts w:cs="Arial"/>
          <w:bCs/>
        </w:rPr>
      </w:pPr>
      <w:r w:rsidRPr="002738CB">
        <w:rPr>
          <w:rFonts w:cs="Arial"/>
          <w:bCs/>
        </w:rPr>
        <w:t xml:space="preserve">Images should only be downloaded to a church computer </w:t>
      </w:r>
    </w:p>
    <w:p w14:paraId="4E305259" w14:textId="77777777" w:rsidR="006D4413" w:rsidRPr="002738CB" w:rsidRDefault="006D4413" w:rsidP="006D4413">
      <w:pPr>
        <w:ind w:left="360"/>
        <w:rPr>
          <w:rFonts w:cs="Arial"/>
        </w:rPr>
      </w:pPr>
    </w:p>
    <w:p w14:paraId="2ED40E7A" w14:textId="77777777" w:rsidR="00394492" w:rsidRPr="00EC6EF5" w:rsidRDefault="006D4413" w:rsidP="006D4413">
      <w:pPr>
        <w:ind w:left="360"/>
        <w:rPr>
          <w:rFonts w:cs="Arial"/>
          <w:b/>
          <w:bCs/>
        </w:rPr>
      </w:pPr>
      <w:r w:rsidRPr="002738CB">
        <w:rPr>
          <w:rFonts w:cs="Arial"/>
        </w:rPr>
        <w:t>All of the above should be shared with young people</w:t>
      </w:r>
      <w:r>
        <w:rPr>
          <w:rFonts w:cs="Arial"/>
        </w:rPr>
        <w:t>.</w:t>
      </w:r>
    </w:p>
    <w:sectPr w:rsidR="00394492" w:rsidRPr="00EC6EF5" w:rsidSect="005B31C8">
      <w:footerReference w:type="default" r:id="rId13"/>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37D4F" w14:textId="77777777" w:rsidR="00F37D56" w:rsidRDefault="00F37D56" w:rsidP="00B878B1">
      <w:r>
        <w:separator/>
      </w:r>
    </w:p>
  </w:endnote>
  <w:endnote w:type="continuationSeparator" w:id="0">
    <w:p w14:paraId="4587E38C" w14:textId="77777777" w:rsidR="00F37D56" w:rsidRDefault="00F37D56" w:rsidP="00B87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GillSansMT">
    <w:altName w:val="Arial Unicode MS"/>
    <w:panose1 w:val="00000000000000000000"/>
    <w:charset w:val="88"/>
    <w:family w:val="auto"/>
    <w:notTrueType/>
    <w:pitch w:val="default"/>
    <w:sig w:usb0="00000000" w:usb1="08080000" w:usb2="00000010" w:usb3="00000000" w:csb0="001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AD42E" w14:textId="77777777" w:rsidR="00E8421E" w:rsidRDefault="00E8421E" w:rsidP="00EF43EC">
    <w:pPr>
      <w:pStyle w:val="Footer"/>
      <w:tabs>
        <w:tab w:val="center" w:pos="5233"/>
        <w:tab w:val="right" w:pos="10466"/>
      </w:tabs>
    </w:pPr>
    <w:r>
      <w:tab/>
    </w:r>
    <w:r>
      <w:tab/>
    </w:r>
    <w:r>
      <w:fldChar w:fldCharType="begin"/>
    </w:r>
    <w:r>
      <w:instrText xml:space="preserve"> PAGE   \* MERGEFORMAT </w:instrText>
    </w:r>
    <w:r>
      <w:fldChar w:fldCharType="separate"/>
    </w:r>
    <w:r w:rsidR="00F82652">
      <w:rPr>
        <w:noProof/>
      </w:rPr>
      <w:t>1</w:t>
    </w:r>
    <w:r>
      <w:rPr>
        <w:noProof/>
      </w:rPr>
      <w:fldChar w:fldCharType="end"/>
    </w:r>
    <w:r>
      <w:rPr>
        <w:noProof/>
      </w:rPr>
      <w:tab/>
    </w:r>
    <w:r>
      <w:rPr>
        <w:noProof/>
      </w:rPr>
      <w:tab/>
    </w:r>
  </w:p>
  <w:p w14:paraId="1CFAC64D" w14:textId="77777777" w:rsidR="00E8421E" w:rsidRDefault="00EE606E" w:rsidP="00EE606E">
    <w:pPr>
      <w:pStyle w:val="Footer"/>
      <w:tabs>
        <w:tab w:val="clear" w:pos="4513"/>
        <w:tab w:val="clear" w:pos="9026"/>
        <w:tab w:val="left" w:pos="77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F3D9F" w14:textId="77777777" w:rsidR="00F37D56" w:rsidRDefault="00F37D56" w:rsidP="00B878B1">
      <w:r>
        <w:separator/>
      </w:r>
    </w:p>
  </w:footnote>
  <w:footnote w:type="continuationSeparator" w:id="0">
    <w:p w14:paraId="4D9DA066" w14:textId="77777777" w:rsidR="00F37D56" w:rsidRDefault="00F37D56" w:rsidP="00B87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6B54"/>
    <w:multiLevelType w:val="hybridMultilevel"/>
    <w:tmpl w:val="94E0CCCE"/>
    <w:lvl w:ilvl="0" w:tplc="9F9CAE2E">
      <w:start w:val="1"/>
      <w:numFmt w:val="bullet"/>
      <w:lvlText w:val="•"/>
      <w:lvlJc w:val="left"/>
      <w:pPr>
        <w:tabs>
          <w:tab w:val="num" w:pos="720"/>
        </w:tabs>
        <w:ind w:left="720" w:hanging="360"/>
      </w:pPr>
      <w:rPr>
        <w:rFonts w:ascii="Arial" w:hAnsi="Arial" w:hint="default"/>
      </w:rPr>
    </w:lvl>
    <w:lvl w:ilvl="1" w:tplc="CE926A38" w:tentative="1">
      <w:start w:val="1"/>
      <w:numFmt w:val="bullet"/>
      <w:lvlText w:val="•"/>
      <w:lvlJc w:val="left"/>
      <w:pPr>
        <w:tabs>
          <w:tab w:val="num" w:pos="1440"/>
        </w:tabs>
        <w:ind w:left="1440" w:hanging="360"/>
      </w:pPr>
      <w:rPr>
        <w:rFonts w:ascii="Arial" w:hAnsi="Arial" w:hint="default"/>
      </w:rPr>
    </w:lvl>
    <w:lvl w:ilvl="2" w:tplc="48C0581A" w:tentative="1">
      <w:start w:val="1"/>
      <w:numFmt w:val="bullet"/>
      <w:lvlText w:val="•"/>
      <w:lvlJc w:val="left"/>
      <w:pPr>
        <w:tabs>
          <w:tab w:val="num" w:pos="2160"/>
        </w:tabs>
        <w:ind w:left="2160" w:hanging="360"/>
      </w:pPr>
      <w:rPr>
        <w:rFonts w:ascii="Arial" w:hAnsi="Arial" w:hint="default"/>
      </w:rPr>
    </w:lvl>
    <w:lvl w:ilvl="3" w:tplc="6F10431A" w:tentative="1">
      <w:start w:val="1"/>
      <w:numFmt w:val="bullet"/>
      <w:lvlText w:val="•"/>
      <w:lvlJc w:val="left"/>
      <w:pPr>
        <w:tabs>
          <w:tab w:val="num" w:pos="2880"/>
        </w:tabs>
        <w:ind w:left="2880" w:hanging="360"/>
      </w:pPr>
      <w:rPr>
        <w:rFonts w:ascii="Arial" w:hAnsi="Arial" w:hint="default"/>
      </w:rPr>
    </w:lvl>
    <w:lvl w:ilvl="4" w:tplc="C1EE5D92" w:tentative="1">
      <w:start w:val="1"/>
      <w:numFmt w:val="bullet"/>
      <w:lvlText w:val="•"/>
      <w:lvlJc w:val="left"/>
      <w:pPr>
        <w:tabs>
          <w:tab w:val="num" w:pos="3600"/>
        </w:tabs>
        <w:ind w:left="3600" w:hanging="360"/>
      </w:pPr>
      <w:rPr>
        <w:rFonts w:ascii="Arial" w:hAnsi="Arial" w:hint="default"/>
      </w:rPr>
    </w:lvl>
    <w:lvl w:ilvl="5" w:tplc="2C10C9A8" w:tentative="1">
      <w:start w:val="1"/>
      <w:numFmt w:val="bullet"/>
      <w:lvlText w:val="•"/>
      <w:lvlJc w:val="left"/>
      <w:pPr>
        <w:tabs>
          <w:tab w:val="num" w:pos="4320"/>
        </w:tabs>
        <w:ind w:left="4320" w:hanging="360"/>
      </w:pPr>
      <w:rPr>
        <w:rFonts w:ascii="Arial" w:hAnsi="Arial" w:hint="default"/>
      </w:rPr>
    </w:lvl>
    <w:lvl w:ilvl="6" w:tplc="D340C434" w:tentative="1">
      <w:start w:val="1"/>
      <w:numFmt w:val="bullet"/>
      <w:lvlText w:val="•"/>
      <w:lvlJc w:val="left"/>
      <w:pPr>
        <w:tabs>
          <w:tab w:val="num" w:pos="5040"/>
        </w:tabs>
        <w:ind w:left="5040" w:hanging="360"/>
      </w:pPr>
      <w:rPr>
        <w:rFonts w:ascii="Arial" w:hAnsi="Arial" w:hint="default"/>
      </w:rPr>
    </w:lvl>
    <w:lvl w:ilvl="7" w:tplc="AD681868" w:tentative="1">
      <w:start w:val="1"/>
      <w:numFmt w:val="bullet"/>
      <w:lvlText w:val="•"/>
      <w:lvlJc w:val="left"/>
      <w:pPr>
        <w:tabs>
          <w:tab w:val="num" w:pos="5760"/>
        </w:tabs>
        <w:ind w:left="5760" w:hanging="360"/>
      </w:pPr>
      <w:rPr>
        <w:rFonts w:ascii="Arial" w:hAnsi="Arial" w:hint="default"/>
      </w:rPr>
    </w:lvl>
    <w:lvl w:ilvl="8" w:tplc="C6DEE0A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A5204D"/>
    <w:multiLevelType w:val="hybridMultilevel"/>
    <w:tmpl w:val="CA5EFD5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474551"/>
    <w:multiLevelType w:val="hybridMultilevel"/>
    <w:tmpl w:val="CA3AB9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203BA6"/>
    <w:multiLevelType w:val="hybridMultilevel"/>
    <w:tmpl w:val="2056F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7477B6"/>
    <w:multiLevelType w:val="hybridMultilevel"/>
    <w:tmpl w:val="99E0C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8511A"/>
    <w:multiLevelType w:val="hybridMultilevel"/>
    <w:tmpl w:val="2CBECF2C"/>
    <w:lvl w:ilvl="0" w:tplc="69903DAE">
      <w:start w:val="1"/>
      <w:numFmt w:val="bullet"/>
      <w:lvlText w:val="•"/>
      <w:lvlJc w:val="left"/>
      <w:pPr>
        <w:tabs>
          <w:tab w:val="num" w:pos="720"/>
        </w:tabs>
        <w:ind w:left="720" w:hanging="360"/>
      </w:pPr>
      <w:rPr>
        <w:rFonts w:ascii="Arial" w:hAnsi="Arial" w:hint="default"/>
      </w:rPr>
    </w:lvl>
    <w:lvl w:ilvl="1" w:tplc="84DC8F4C" w:tentative="1">
      <w:start w:val="1"/>
      <w:numFmt w:val="bullet"/>
      <w:lvlText w:val="•"/>
      <w:lvlJc w:val="left"/>
      <w:pPr>
        <w:tabs>
          <w:tab w:val="num" w:pos="1440"/>
        </w:tabs>
        <w:ind w:left="1440" w:hanging="360"/>
      </w:pPr>
      <w:rPr>
        <w:rFonts w:ascii="Arial" w:hAnsi="Arial" w:hint="default"/>
      </w:rPr>
    </w:lvl>
    <w:lvl w:ilvl="2" w:tplc="01126BE6" w:tentative="1">
      <w:start w:val="1"/>
      <w:numFmt w:val="bullet"/>
      <w:lvlText w:val="•"/>
      <w:lvlJc w:val="left"/>
      <w:pPr>
        <w:tabs>
          <w:tab w:val="num" w:pos="2160"/>
        </w:tabs>
        <w:ind w:left="2160" w:hanging="360"/>
      </w:pPr>
      <w:rPr>
        <w:rFonts w:ascii="Arial" w:hAnsi="Arial" w:hint="default"/>
      </w:rPr>
    </w:lvl>
    <w:lvl w:ilvl="3" w:tplc="F846513C" w:tentative="1">
      <w:start w:val="1"/>
      <w:numFmt w:val="bullet"/>
      <w:lvlText w:val="•"/>
      <w:lvlJc w:val="left"/>
      <w:pPr>
        <w:tabs>
          <w:tab w:val="num" w:pos="2880"/>
        </w:tabs>
        <w:ind w:left="2880" w:hanging="360"/>
      </w:pPr>
      <w:rPr>
        <w:rFonts w:ascii="Arial" w:hAnsi="Arial" w:hint="default"/>
      </w:rPr>
    </w:lvl>
    <w:lvl w:ilvl="4" w:tplc="C29A3AA2" w:tentative="1">
      <w:start w:val="1"/>
      <w:numFmt w:val="bullet"/>
      <w:lvlText w:val="•"/>
      <w:lvlJc w:val="left"/>
      <w:pPr>
        <w:tabs>
          <w:tab w:val="num" w:pos="3600"/>
        </w:tabs>
        <w:ind w:left="3600" w:hanging="360"/>
      </w:pPr>
      <w:rPr>
        <w:rFonts w:ascii="Arial" w:hAnsi="Arial" w:hint="default"/>
      </w:rPr>
    </w:lvl>
    <w:lvl w:ilvl="5" w:tplc="B56A2588" w:tentative="1">
      <w:start w:val="1"/>
      <w:numFmt w:val="bullet"/>
      <w:lvlText w:val="•"/>
      <w:lvlJc w:val="left"/>
      <w:pPr>
        <w:tabs>
          <w:tab w:val="num" w:pos="4320"/>
        </w:tabs>
        <w:ind w:left="4320" w:hanging="360"/>
      </w:pPr>
      <w:rPr>
        <w:rFonts w:ascii="Arial" w:hAnsi="Arial" w:hint="default"/>
      </w:rPr>
    </w:lvl>
    <w:lvl w:ilvl="6" w:tplc="5B5C2D54" w:tentative="1">
      <w:start w:val="1"/>
      <w:numFmt w:val="bullet"/>
      <w:lvlText w:val="•"/>
      <w:lvlJc w:val="left"/>
      <w:pPr>
        <w:tabs>
          <w:tab w:val="num" w:pos="5040"/>
        </w:tabs>
        <w:ind w:left="5040" w:hanging="360"/>
      </w:pPr>
      <w:rPr>
        <w:rFonts w:ascii="Arial" w:hAnsi="Arial" w:hint="default"/>
      </w:rPr>
    </w:lvl>
    <w:lvl w:ilvl="7" w:tplc="5E58F490" w:tentative="1">
      <w:start w:val="1"/>
      <w:numFmt w:val="bullet"/>
      <w:lvlText w:val="•"/>
      <w:lvlJc w:val="left"/>
      <w:pPr>
        <w:tabs>
          <w:tab w:val="num" w:pos="5760"/>
        </w:tabs>
        <w:ind w:left="5760" w:hanging="360"/>
      </w:pPr>
      <w:rPr>
        <w:rFonts w:ascii="Arial" w:hAnsi="Arial" w:hint="default"/>
      </w:rPr>
    </w:lvl>
    <w:lvl w:ilvl="8" w:tplc="E61AFE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343090"/>
    <w:multiLevelType w:val="hybridMultilevel"/>
    <w:tmpl w:val="0758F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0E4045"/>
    <w:multiLevelType w:val="hybridMultilevel"/>
    <w:tmpl w:val="BCAA768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6543BBC"/>
    <w:multiLevelType w:val="hybridMultilevel"/>
    <w:tmpl w:val="C4880B4A"/>
    <w:lvl w:ilvl="0" w:tplc="08090001">
      <w:start w:val="1"/>
      <w:numFmt w:val="bullet"/>
      <w:lvlText w:val=""/>
      <w:lvlJc w:val="left"/>
      <w:pPr>
        <w:ind w:left="2138" w:hanging="360"/>
      </w:pPr>
      <w:rPr>
        <w:rFonts w:ascii="Symbol" w:hAnsi="Symbol" w:hint="default"/>
      </w:rPr>
    </w:lvl>
    <w:lvl w:ilvl="1" w:tplc="08090003">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9" w15:restartNumberingAfterBreak="0">
    <w:nsid w:val="177633C9"/>
    <w:multiLevelType w:val="hybridMultilevel"/>
    <w:tmpl w:val="C51E8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3F0FB7"/>
    <w:multiLevelType w:val="hybridMultilevel"/>
    <w:tmpl w:val="6B38D3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9D1B59"/>
    <w:multiLevelType w:val="hybridMultilevel"/>
    <w:tmpl w:val="C3F40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F369A8"/>
    <w:multiLevelType w:val="hybridMultilevel"/>
    <w:tmpl w:val="5A806D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4C3B0C"/>
    <w:multiLevelType w:val="hybridMultilevel"/>
    <w:tmpl w:val="DE8C6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F84F91"/>
    <w:multiLevelType w:val="hybridMultilevel"/>
    <w:tmpl w:val="909A0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4144F1"/>
    <w:multiLevelType w:val="hybridMultilevel"/>
    <w:tmpl w:val="9326B0D4"/>
    <w:lvl w:ilvl="0" w:tplc="38FA207C">
      <w:start w:val="1"/>
      <w:numFmt w:val="decimal"/>
      <w:lvlText w:val="%1"/>
      <w:lvlJc w:val="left"/>
      <w:pPr>
        <w:ind w:left="1080" w:hanging="720"/>
      </w:pPr>
      <w:rPr>
        <w:rFonts w:hint="default"/>
        <w:sz w:val="3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2D74AD3"/>
    <w:multiLevelType w:val="hybridMultilevel"/>
    <w:tmpl w:val="9014F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A65BA5"/>
    <w:multiLevelType w:val="hybridMultilevel"/>
    <w:tmpl w:val="1B68AE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F05DD8"/>
    <w:multiLevelType w:val="hybridMultilevel"/>
    <w:tmpl w:val="CE24C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C75607"/>
    <w:multiLevelType w:val="hybridMultilevel"/>
    <w:tmpl w:val="185A91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F0A5AAE"/>
    <w:multiLevelType w:val="hybridMultilevel"/>
    <w:tmpl w:val="1C4873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C01F1F"/>
    <w:multiLevelType w:val="hybridMultilevel"/>
    <w:tmpl w:val="6220E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C37E98"/>
    <w:multiLevelType w:val="hybridMultilevel"/>
    <w:tmpl w:val="AC6C5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196862"/>
    <w:multiLevelType w:val="hybridMultilevel"/>
    <w:tmpl w:val="9AAAE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663772"/>
    <w:multiLevelType w:val="hybridMultilevel"/>
    <w:tmpl w:val="B652E4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4C2566"/>
    <w:multiLevelType w:val="hybridMultilevel"/>
    <w:tmpl w:val="B4D4D6B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F544AE9"/>
    <w:multiLevelType w:val="hybridMultilevel"/>
    <w:tmpl w:val="2E70E8C8"/>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0A13DE"/>
    <w:multiLevelType w:val="hybridMultilevel"/>
    <w:tmpl w:val="9C76D15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4AF02B03"/>
    <w:multiLevelType w:val="hybridMultilevel"/>
    <w:tmpl w:val="BBB47F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5F4C8A"/>
    <w:multiLevelType w:val="hybridMultilevel"/>
    <w:tmpl w:val="30908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0F0FA6"/>
    <w:multiLevelType w:val="hybridMultilevel"/>
    <w:tmpl w:val="F38E1C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3C5240"/>
    <w:multiLevelType w:val="hybridMultilevel"/>
    <w:tmpl w:val="5F664D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67B7661"/>
    <w:multiLevelType w:val="hybridMultilevel"/>
    <w:tmpl w:val="51660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AC39A3"/>
    <w:multiLevelType w:val="hybridMultilevel"/>
    <w:tmpl w:val="DF5A0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E31E88"/>
    <w:multiLevelType w:val="hybridMultilevel"/>
    <w:tmpl w:val="E6362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DD134A"/>
    <w:multiLevelType w:val="hybridMultilevel"/>
    <w:tmpl w:val="D4626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271768"/>
    <w:multiLevelType w:val="hybridMultilevel"/>
    <w:tmpl w:val="1C32F51A"/>
    <w:lvl w:ilvl="0" w:tplc="EFFE6F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192498"/>
    <w:multiLevelType w:val="hybridMultilevel"/>
    <w:tmpl w:val="2D244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7D6BCD"/>
    <w:multiLevelType w:val="hybridMultilevel"/>
    <w:tmpl w:val="DF6EFAA0"/>
    <w:lvl w:ilvl="0" w:tplc="8EBC53B0">
      <w:start w:val="1"/>
      <w:numFmt w:val="bullet"/>
      <w:lvlText w:val="•"/>
      <w:lvlJc w:val="left"/>
      <w:pPr>
        <w:tabs>
          <w:tab w:val="num" w:pos="720"/>
        </w:tabs>
        <w:ind w:left="720" w:hanging="360"/>
      </w:pPr>
      <w:rPr>
        <w:rFonts w:ascii="Arial" w:hAnsi="Arial" w:hint="default"/>
      </w:rPr>
    </w:lvl>
    <w:lvl w:ilvl="1" w:tplc="0C58EE10" w:tentative="1">
      <w:start w:val="1"/>
      <w:numFmt w:val="bullet"/>
      <w:lvlText w:val="•"/>
      <w:lvlJc w:val="left"/>
      <w:pPr>
        <w:tabs>
          <w:tab w:val="num" w:pos="1440"/>
        </w:tabs>
        <w:ind w:left="1440" w:hanging="360"/>
      </w:pPr>
      <w:rPr>
        <w:rFonts w:ascii="Arial" w:hAnsi="Arial" w:hint="default"/>
      </w:rPr>
    </w:lvl>
    <w:lvl w:ilvl="2" w:tplc="9200ABA4" w:tentative="1">
      <w:start w:val="1"/>
      <w:numFmt w:val="bullet"/>
      <w:lvlText w:val="•"/>
      <w:lvlJc w:val="left"/>
      <w:pPr>
        <w:tabs>
          <w:tab w:val="num" w:pos="2160"/>
        </w:tabs>
        <w:ind w:left="2160" w:hanging="360"/>
      </w:pPr>
      <w:rPr>
        <w:rFonts w:ascii="Arial" w:hAnsi="Arial" w:hint="default"/>
      </w:rPr>
    </w:lvl>
    <w:lvl w:ilvl="3" w:tplc="2BD848C6" w:tentative="1">
      <w:start w:val="1"/>
      <w:numFmt w:val="bullet"/>
      <w:lvlText w:val="•"/>
      <w:lvlJc w:val="left"/>
      <w:pPr>
        <w:tabs>
          <w:tab w:val="num" w:pos="2880"/>
        </w:tabs>
        <w:ind w:left="2880" w:hanging="360"/>
      </w:pPr>
      <w:rPr>
        <w:rFonts w:ascii="Arial" w:hAnsi="Arial" w:hint="default"/>
      </w:rPr>
    </w:lvl>
    <w:lvl w:ilvl="4" w:tplc="4D7876FC" w:tentative="1">
      <w:start w:val="1"/>
      <w:numFmt w:val="bullet"/>
      <w:lvlText w:val="•"/>
      <w:lvlJc w:val="left"/>
      <w:pPr>
        <w:tabs>
          <w:tab w:val="num" w:pos="3600"/>
        </w:tabs>
        <w:ind w:left="3600" w:hanging="360"/>
      </w:pPr>
      <w:rPr>
        <w:rFonts w:ascii="Arial" w:hAnsi="Arial" w:hint="default"/>
      </w:rPr>
    </w:lvl>
    <w:lvl w:ilvl="5" w:tplc="22D6CE1E" w:tentative="1">
      <w:start w:val="1"/>
      <w:numFmt w:val="bullet"/>
      <w:lvlText w:val="•"/>
      <w:lvlJc w:val="left"/>
      <w:pPr>
        <w:tabs>
          <w:tab w:val="num" w:pos="4320"/>
        </w:tabs>
        <w:ind w:left="4320" w:hanging="360"/>
      </w:pPr>
      <w:rPr>
        <w:rFonts w:ascii="Arial" w:hAnsi="Arial" w:hint="default"/>
      </w:rPr>
    </w:lvl>
    <w:lvl w:ilvl="6" w:tplc="EBE2BD74" w:tentative="1">
      <w:start w:val="1"/>
      <w:numFmt w:val="bullet"/>
      <w:lvlText w:val="•"/>
      <w:lvlJc w:val="left"/>
      <w:pPr>
        <w:tabs>
          <w:tab w:val="num" w:pos="5040"/>
        </w:tabs>
        <w:ind w:left="5040" w:hanging="360"/>
      </w:pPr>
      <w:rPr>
        <w:rFonts w:ascii="Arial" w:hAnsi="Arial" w:hint="default"/>
      </w:rPr>
    </w:lvl>
    <w:lvl w:ilvl="7" w:tplc="A11AECB6" w:tentative="1">
      <w:start w:val="1"/>
      <w:numFmt w:val="bullet"/>
      <w:lvlText w:val="•"/>
      <w:lvlJc w:val="left"/>
      <w:pPr>
        <w:tabs>
          <w:tab w:val="num" w:pos="5760"/>
        </w:tabs>
        <w:ind w:left="5760" w:hanging="360"/>
      </w:pPr>
      <w:rPr>
        <w:rFonts w:ascii="Arial" w:hAnsi="Arial" w:hint="default"/>
      </w:rPr>
    </w:lvl>
    <w:lvl w:ilvl="8" w:tplc="BF00EA4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0570128"/>
    <w:multiLevelType w:val="hybridMultilevel"/>
    <w:tmpl w:val="F5A2D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152A97"/>
    <w:multiLevelType w:val="hybridMultilevel"/>
    <w:tmpl w:val="07CC8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0C1D99"/>
    <w:multiLevelType w:val="hybridMultilevel"/>
    <w:tmpl w:val="06986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460F7B"/>
    <w:multiLevelType w:val="hybridMultilevel"/>
    <w:tmpl w:val="08ECAA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4F3148"/>
    <w:multiLevelType w:val="hybridMultilevel"/>
    <w:tmpl w:val="2E3AB1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547141"/>
    <w:multiLevelType w:val="hybridMultilevel"/>
    <w:tmpl w:val="1DFCD6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7DBF5C28"/>
    <w:multiLevelType w:val="hybridMultilevel"/>
    <w:tmpl w:val="56C2ED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36762861">
    <w:abstractNumId w:val="3"/>
  </w:num>
  <w:num w:numId="2" w16cid:durableId="1445997509">
    <w:abstractNumId w:val="43"/>
  </w:num>
  <w:num w:numId="3" w16cid:durableId="1374845272">
    <w:abstractNumId w:val="25"/>
  </w:num>
  <w:num w:numId="4" w16cid:durableId="1847014504">
    <w:abstractNumId w:val="1"/>
  </w:num>
  <w:num w:numId="5" w16cid:durableId="844900194">
    <w:abstractNumId w:val="40"/>
  </w:num>
  <w:num w:numId="6" w16cid:durableId="111826922">
    <w:abstractNumId w:val="33"/>
  </w:num>
  <w:num w:numId="7" w16cid:durableId="2127580397">
    <w:abstractNumId w:val="30"/>
  </w:num>
  <w:num w:numId="8" w16cid:durableId="1531723208">
    <w:abstractNumId w:val="7"/>
  </w:num>
  <w:num w:numId="9" w16cid:durableId="1344355529">
    <w:abstractNumId w:val="41"/>
  </w:num>
  <w:num w:numId="10" w16cid:durableId="929311125">
    <w:abstractNumId w:val="39"/>
  </w:num>
  <w:num w:numId="11" w16cid:durableId="1831867273">
    <w:abstractNumId w:val="12"/>
  </w:num>
  <w:num w:numId="12" w16cid:durableId="788430679">
    <w:abstractNumId w:val="42"/>
  </w:num>
  <w:num w:numId="13" w16cid:durableId="142895258">
    <w:abstractNumId w:val="10"/>
  </w:num>
  <w:num w:numId="14" w16cid:durableId="881944770">
    <w:abstractNumId w:val="45"/>
  </w:num>
  <w:num w:numId="15" w16cid:durableId="618219282">
    <w:abstractNumId w:val="19"/>
  </w:num>
  <w:num w:numId="16" w16cid:durableId="841972524">
    <w:abstractNumId w:val="29"/>
  </w:num>
  <w:num w:numId="17" w16cid:durableId="353070964">
    <w:abstractNumId w:val="32"/>
  </w:num>
  <w:num w:numId="18" w16cid:durableId="2045784614">
    <w:abstractNumId w:val="24"/>
  </w:num>
  <w:num w:numId="19" w16cid:durableId="230048136">
    <w:abstractNumId w:val="38"/>
  </w:num>
  <w:num w:numId="20" w16cid:durableId="1098477659">
    <w:abstractNumId w:val="0"/>
  </w:num>
  <w:num w:numId="21" w16cid:durableId="511603162">
    <w:abstractNumId w:val="5"/>
  </w:num>
  <w:num w:numId="22" w16cid:durableId="59405502">
    <w:abstractNumId w:val="2"/>
  </w:num>
  <w:num w:numId="23" w16cid:durableId="2120559480">
    <w:abstractNumId w:val="20"/>
  </w:num>
  <w:num w:numId="24" w16cid:durableId="1275405876">
    <w:abstractNumId w:val="22"/>
  </w:num>
  <w:num w:numId="25" w16cid:durableId="1181552722">
    <w:abstractNumId w:val="14"/>
  </w:num>
  <w:num w:numId="26" w16cid:durableId="1026910534">
    <w:abstractNumId w:val="36"/>
  </w:num>
  <w:num w:numId="27" w16cid:durableId="1798989340">
    <w:abstractNumId w:val="28"/>
  </w:num>
  <w:num w:numId="28" w16cid:durableId="398290802">
    <w:abstractNumId w:val="18"/>
  </w:num>
  <w:num w:numId="29" w16cid:durableId="862978594">
    <w:abstractNumId w:val="26"/>
  </w:num>
  <w:num w:numId="30" w16cid:durableId="242765504">
    <w:abstractNumId w:val="6"/>
  </w:num>
  <w:num w:numId="31" w16cid:durableId="1500536396">
    <w:abstractNumId w:val="13"/>
  </w:num>
  <w:num w:numId="32" w16cid:durableId="1433938767">
    <w:abstractNumId w:val="37"/>
  </w:num>
  <w:num w:numId="33" w16cid:durableId="587930265">
    <w:abstractNumId w:val="23"/>
  </w:num>
  <w:num w:numId="34" w16cid:durableId="213927466">
    <w:abstractNumId w:val="35"/>
  </w:num>
  <w:num w:numId="35" w16cid:durableId="2074231078">
    <w:abstractNumId w:val="9"/>
  </w:num>
  <w:num w:numId="36" w16cid:durableId="12920795">
    <w:abstractNumId w:val="8"/>
  </w:num>
  <w:num w:numId="37" w16cid:durableId="1103107011">
    <w:abstractNumId w:val="16"/>
  </w:num>
  <w:num w:numId="38" w16cid:durableId="1555769616">
    <w:abstractNumId w:val="11"/>
  </w:num>
  <w:num w:numId="39" w16cid:durableId="2144693292">
    <w:abstractNumId w:val="17"/>
  </w:num>
  <w:num w:numId="40" w16cid:durableId="724528496">
    <w:abstractNumId w:val="27"/>
  </w:num>
  <w:num w:numId="41" w16cid:durableId="539561932">
    <w:abstractNumId w:val="21"/>
  </w:num>
  <w:num w:numId="42" w16cid:durableId="706875668">
    <w:abstractNumId w:val="34"/>
  </w:num>
  <w:num w:numId="43" w16cid:durableId="1535381457">
    <w:abstractNumId w:val="4"/>
  </w:num>
  <w:num w:numId="44" w16cid:durableId="1947884191">
    <w:abstractNumId w:val="15"/>
  </w:num>
  <w:num w:numId="45" w16cid:durableId="1177842235">
    <w:abstractNumId w:val="31"/>
  </w:num>
  <w:num w:numId="46" w16cid:durableId="545065975">
    <w:abstractNumId w:val="4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A34"/>
    <w:rsid w:val="00002547"/>
    <w:rsid w:val="00003DBF"/>
    <w:rsid w:val="00006801"/>
    <w:rsid w:val="00020C68"/>
    <w:rsid w:val="00022E08"/>
    <w:rsid w:val="000361DB"/>
    <w:rsid w:val="00046742"/>
    <w:rsid w:val="00071FDF"/>
    <w:rsid w:val="00096277"/>
    <w:rsid w:val="000B7B16"/>
    <w:rsid w:val="000E2642"/>
    <w:rsid w:val="00110E12"/>
    <w:rsid w:val="001124A7"/>
    <w:rsid w:val="00125D2C"/>
    <w:rsid w:val="00131F9D"/>
    <w:rsid w:val="00150F55"/>
    <w:rsid w:val="001730E1"/>
    <w:rsid w:val="00180121"/>
    <w:rsid w:val="001A734F"/>
    <w:rsid w:val="001C23F1"/>
    <w:rsid w:val="001C30BA"/>
    <w:rsid w:val="001C4AE5"/>
    <w:rsid w:val="001D2C30"/>
    <w:rsid w:val="001F2B3A"/>
    <w:rsid w:val="002336F6"/>
    <w:rsid w:val="00253304"/>
    <w:rsid w:val="00254466"/>
    <w:rsid w:val="0026674D"/>
    <w:rsid w:val="00270095"/>
    <w:rsid w:val="002847E6"/>
    <w:rsid w:val="00285600"/>
    <w:rsid w:val="002856BD"/>
    <w:rsid w:val="00291E50"/>
    <w:rsid w:val="002A18F0"/>
    <w:rsid w:val="002A2987"/>
    <w:rsid w:val="002A6BA0"/>
    <w:rsid w:val="002D2E2B"/>
    <w:rsid w:val="002D6535"/>
    <w:rsid w:val="002F487D"/>
    <w:rsid w:val="00332F4E"/>
    <w:rsid w:val="0035359C"/>
    <w:rsid w:val="00366688"/>
    <w:rsid w:val="003842EE"/>
    <w:rsid w:val="00392C6C"/>
    <w:rsid w:val="00394212"/>
    <w:rsid w:val="00394492"/>
    <w:rsid w:val="003A12D0"/>
    <w:rsid w:val="003D7D6F"/>
    <w:rsid w:val="003F0009"/>
    <w:rsid w:val="00400CEF"/>
    <w:rsid w:val="004438F5"/>
    <w:rsid w:val="00486B3E"/>
    <w:rsid w:val="004A7CD8"/>
    <w:rsid w:val="004B7A48"/>
    <w:rsid w:val="004C61ED"/>
    <w:rsid w:val="004D78DF"/>
    <w:rsid w:val="004E1B30"/>
    <w:rsid w:val="005023BB"/>
    <w:rsid w:val="005248E9"/>
    <w:rsid w:val="00533A46"/>
    <w:rsid w:val="00541BFB"/>
    <w:rsid w:val="00556B5B"/>
    <w:rsid w:val="00570099"/>
    <w:rsid w:val="0057496C"/>
    <w:rsid w:val="005903D9"/>
    <w:rsid w:val="005B31C8"/>
    <w:rsid w:val="005B58CA"/>
    <w:rsid w:val="005C26EA"/>
    <w:rsid w:val="005C35B4"/>
    <w:rsid w:val="005E37C7"/>
    <w:rsid w:val="00614D00"/>
    <w:rsid w:val="0063276F"/>
    <w:rsid w:val="00635927"/>
    <w:rsid w:val="00637B99"/>
    <w:rsid w:val="00685A7A"/>
    <w:rsid w:val="00692D92"/>
    <w:rsid w:val="0069629C"/>
    <w:rsid w:val="006963DE"/>
    <w:rsid w:val="006A2831"/>
    <w:rsid w:val="006A2EB3"/>
    <w:rsid w:val="006C1079"/>
    <w:rsid w:val="006C17E8"/>
    <w:rsid w:val="006D2CE7"/>
    <w:rsid w:val="006D3E7B"/>
    <w:rsid w:val="006D4413"/>
    <w:rsid w:val="006D67E1"/>
    <w:rsid w:val="006E0498"/>
    <w:rsid w:val="006E1EB8"/>
    <w:rsid w:val="006F1FBB"/>
    <w:rsid w:val="006F2BDC"/>
    <w:rsid w:val="00730B69"/>
    <w:rsid w:val="0075480F"/>
    <w:rsid w:val="007653F5"/>
    <w:rsid w:val="00797B87"/>
    <w:rsid w:val="007A19CF"/>
    <w:rsid w:val="007B7E74"/>
    <w:rsid w:val="007C78EC"/>
    <w:rsid w:val="007E5201"/>
    <w:rsid w:val="007E727A"/>
    <w:rsid w:val="007F0D41"/>
    <w:rsid w:val="00803CE9"/>
    <w:rsid w:val="008175C9"/>
    <w:rsid w:val="0083736B"/>
    <w:rsid w:val="008374A5"/>
    <w:rsid w:val="00867E18"/>
    <w:rsid w:val="0087429C"/>
    <w:rsid w:val="008766E1"/>
    <w:rsid w:val="00881210"/>
    <w:rsid w:val="008A0B44"/>
    <w:rsid w:val="008A0C69"/>
    <w:rsid w:val="008A3A34"/>
    <w:rsid w:val="008D0A2F"/>
    <w:rsid w:val="008D69EA"/>
    <w:rsid w:val="008F2FC2"/>
    <w:rsid w:val="0090438F"/>
    <w:rsid w:val="009105AF"/>
    <w:rsid w:val="00915008"/>
    <w:rsid w:val="00915621"/>
    <w:rsid w:val="00933078"/>
    <w:rsid w:val="00946A28"/>
    <w:rsid w:val="00956D72"/>
    <w:rsid w:val="009724D6"/>
    <w:rsid w:val="00972EA6"/>
    <w:rsid w:val="009763FA"/>
    <w:rsid w:val="00995426"/>
    <w:rsid w:val="009B682D"/>
    <w:rsid w:val="009D0731"/>
    <w:rsid w:val="009F3D3D"/>
    <w:rsid w:val="009F61D2"/>
    <w:rsid w:val="00A0051A"/>
    <w:rsid w:val="00A26C4A"/>
    <w:rsid w:val="00A466AD"/>
    <w:rsid w:val="00A56F14"/>
    <w:rsid w:val="00A639E2"/>
    <w:rsid w:val="00A84EFC"/>
    <w:rsid w:val="00A9173C"/>
    <w:rsid w:val="00AB5E2E"/>
    <w:rsid w:val="00AC57D0"/>
    <w:rsid w:val="00AF2FCA"/>
    <w:rsid w:val="00AF3370"/>
    <w:rsid w:val="00B06753"/>
    <w:rsid w:val="00B22575"/>
    <w:rsid w:val="00B271B7"/>
    <w:rsid w:val="00B67C6F"/>
    <w:rsid w:val="00B878B1"/>
    <w:rsid w:val="00BA4441"/>
    <w:rsid w:val="00BA7829"/>
    <w:rsid w:val="00BD7785"/>
    <w:rsid w:val="00BE1862"/>
    <w:rsid w:val="00BE1E57"/>
    <w:rsid w:val="00C2461F"/>
    <w:rsid w:val="00C36781"/>
    <w:rsid w:val="00C40D43"/>
    <w:rsid w:val="00C43DC7"/>
    <w:rsid w:val="00C701A0"/>
    <w:rsid w:val="00C72A49"/>
    <w:rsid w:val="00CA0728"/>
    <w:rsid w:val="00CC247C"/>
    <w:rsid w:val="00CE0723"/>
    <w:rsid w:val="00CE4116"/>
    <w:rsid w:val="00D0219D"/>
    <w:rsid w:val="00D04304"/>
    <w:rsid w:val="00D334FA"/>
    <w:rsid w:val="00D703D2"/>
    <w:rsid w:val="00D7291E"/>
    <w:rsid w:val="00D73BBF"/>
    <w:rsid w:val="00D911B5"/>
    <w:rsid w:val="00DE217B"/>
    <w:rsid w:val="00DF2856"/>
    <w:rsid w:val="00DF6826"/>
    <w:rsid w:val="00E16D5F"/>
    <w:rsid w:val="00E307A0"/>
    <w:rsid w:val="00E45A8B"/>
    <w:rsid w:val="00E517AF"/>
    <w:rsid w:val="00E645E3"/>
    <w:rsid w:val="00E66AF8"/>
    <w:rsid w:val="00E670A6"/>
    <w:rsid w:val="00E70B6C"/>
    <w:rsid w:val="00E8421E"/>
    <w:rsid w:val="00E977DB"/>
    <w:rsid w:val="00EA39D0"/>
    <w:rsid w:val="00EB122D"/>
    <w:rsid w:val="00EB20B0"/>
    <w:rsid w:val="00EB78A5"/>
    <w:rsid w:val="00EC6A52"/>
    <w:rsid w:val="00EE606E"/>
    <w:rsid w:val="00EF43EC"/>
    <w:rsid w:val="00F02322"/>
    <w:rsid w:val="00F14F4C"/>
    <w:rsid w:val="00F168DF"/>
    <w:rsid w:val="00F2405E"/>
    <w:rsid w:val="00F34B4A"/>
    <w:rsid w:val="00F37D56"/>
    <w:rsid w:val="00F43E64"/>
    <w:rsid w:val="00F82652"/>
    <w:rsid w:val="00F95056"/>
    <w:rsid w:val="00FB0B13"/>
    <w:rsid w:val="00FC47CA"/>
    <w:rsid w:val="00FD0F22"/>
    <w:rsid w:val="00FD1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340FF8FE"/>
  <w15:chartTrackingRefBased/>
  <w15:docId w15:val="{E4C67AF9-2E24-4D8F-85E2-8D6138D78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600"/>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8B1"/>
    <w:pPr>
      <w:tabs>
        <w:tab w:val="center" w:pos="4513"/>
        <w:tab w:val="right" w:pos="9026"/>
      </w:tabs>
    </w:pPr>
  </w:style>
  <w:style w:type="character" w:customStyle="1" w:styleId="HeaderChar">
    <w:name w:val="Header Char"/>
    <w:basedOn w:val="DefaultParagraphFont"/>
    <w:link w:val="Header"/>
    <w:uiPriority w:val="99"/>
    <w:rsid w:val="00B878B1"/>
  </w:style>
  <w:style w:type="paragraph" w:styleId="Footer">
    <w:name w:val="footer"/>
    <w:basedOn w:val="Normal"/>
    <w:link w:val="FooterChar"/>
    <w:uiPriority w:val="99"/>
    <w:unhideWhenUsed/>
    <w:rsid w:val="00B878B1"/>
    <w:pPr>
      <w:tabs>
        <w:tab w:val="center" w:pos="4513"/>
        <w:tab w:val="right" w:pos="9026"/>
      </w:tabs>
    </w:pPr>
  </w:style>
  <w:style w:type="character" w:customStyle="1" w:styleId="FooterChar">
    <w:name w:val="Footer Char"/>
    <w:basedOn w:val="DefaultParagraphFont"/>
    <w:link w:val="Footer"/>
    <w:uiPriority w:val="99"/>
    <w:rsid w:val="00B878B1"/>
  </w:style>
  <w:style w:type="paragraph" w:styleId="BalloonText">
    <w:name w:val="Balloon Text"/>
    <w:basedOn w:val="Normal"/>
    <w:link w:val="BalloonTextChar"/>
    <w:uiPriority w:val="99"/>
    <w:semiHidden/>
    <w:unhideWhenUsed/>
    <w:rsid w:val="00B878B1"/>
    <w:rPr>
      <w:rFonts w:ascii="Tahoma" w:hAnsi="Tahoma" w:cs="Tahoma"/>
      <w:sz w:val="16"/>
      <w:szCs w:val="16"/>
    </w:rPr>
  </w:style>
  <w:style w:type="character" w:customStyle="1" w:styleId="BalloonTextChar">
    <w:name w:val="Balloon Text Char"/>
    <w:link w:val="BalloonText"/>
    <w:uiPriority w:val="99"/>
    <w:semiHidden/>
    <w:rsid w:val="00B878B1"/>
    <w:rPr>
      <w:rFonts w:ascii="Tahoma" w:hAnsi="Tahoma" w:cs="Tahoma"/>
      <w:sz w:val="16"/>
      <w:szCs w:val="16"/>
    </w:rPr>
  </w:style>
  <w:style w:type="character" w:styleId="Hyperlink">
    <w:name w:val="Hyperlink"/>
    <w:uiPriority w:val="99"/>
    <w:unhideWhenUsed/>
    <w:rsid w:val="00B67C6F"/>
    <w:rPr>
      <w:color w:val="0000FF"/>
      <w:u w:val="single"/>
    </w:rPr>
  </w:style>
  <w:style w:type="paragraph" w:styleId="ListParagraph">
    <w:name w:val="List Paragraph"/>
    <w:basedOn w:val="Normal"/>
    <w:uiPriority w:val="34"/>
    <w:qFormat/>
    <w:rsid w:val="001C4AE5"/>
    <w:pPr>
      <w:ind w:left="720"/>
      <w:contextualSpacing/>
    </w:pPr>
  </w:style>
  <w:style w:type="paragraph" w:styleId="NoSpacing">
    <w:name w:val="No Spacing"/>
    <w:uiPriority w:val="1"/>
    <w:qFormat/>
    <w:rsid w:val="001C4AE5"/>
    <w:rPr>
      <w:sz w:val="24"/>
      <w:lang w:eastAsia="en-US"/>
    </w:rPr>
  </w:style>
  <w:style w:type="paragraph" w:styleId="BodyText2">
    <w:name w:val="Body Text 2"/>
    <w:link w:val="BodyText2Char"/>
    <w:rsid w:val="002D2E2B"/>
    <w:rPr>
      <w:rFonts w:ascii="Times New Roman" w:eastAsia="Arial Unicode MS" w:hAnsi="Times New Roman"/>
      <w:b/>
      <w:bCs/>
      <w:color w:val="000000"/>
      <w:kern w:val="28"/>
      <w:sz w:val="24"/>
      <w:szCs w:val="24"/>
      <w:lang w:eastAsia="en-US"/>
    </w:rPr>
  </w:style>
  <w:style w:type="character" w:customStyle="1" w:styleId="BodyText2Char">
    <w:name w:val="Body Text 2 Char"/>
    <w:link w:val="BodyText2"/>
    <w:rsid w:val="002D2E2B"/>
    <w:rPr>
      <w:rFonts w:ascii="Times New Roman" w:eastAsia="Arial Unicode MS" w:hAnsi="Times New Roman"/>
      <w:b/>
      <w:bCs/>
      <w:color w:val="000000"/>
      <w:kern w:val="28"/>
      <w:szCs w:val="24"/>
    </w:rPr>
  </w:style>
  <w:style w:type="paragraph" w:customStyle="1" w:styleId="Pa0">
    <w:name w:val="Pa0"/>
    <w:basedOn w:val="Normal"/>
    <w:next w:val="Normal"/>
    <w:rsid w:val="008175C9"/>
    <w:pPr>
      <w:autoSpaceDE w:val="0"/>
      <w:autoSpaceDN w:val="0"/>
      <w:adjustRightInd w:val="0"/>
      <w:spacing w:line="241" w:lineRule="atLeast"/>
    </w:pPr>
    <w:rPr>
      <w:rFonts w:ascii="Gill Sans MT" w:hAnsi="Gill Sans MT"/>
      <w:szCs w:val="24"/>
      <w:lang w:eastAsia="en-GB"/>
    </w:rPr>
  </w:style>
  <w:style w:type="character" w:customStyle="1" w:styleId="A16">
    <w:name w:val="A16"/>
    <w:rsid w:val="008175C9"/>
    <w:rPr>
      <w:rFonts w:cs="Gill Sans MT"/>
      <w:b/>
      <w:bCs/>
      <w:color w:val="000000"/>
      <w:sz w:val="32"/>
      <w:szCs w:val="32"/>
    </w:rPr>
  </w:style>
  <w:style w:type="paragraph" w:customStyle="1" w:styleId="Pa1">
    <w:name w:val="Pa1"/>
    <w:basedOn w:val="Normal"/>
    <w:next w:val="Normal"/>
    <w:rsid w:val="0083736B"/>
    <w:pPr>
      <w:autoSpaceDE w:val="0"/>
      <w:autoSpaceDN w:val="0"/>
      <w:adjustRightInd w:val="0"/>
      <w:spacing w:line="241" w:lineRule="atLeast"/>
    </w:pPr>
    <w:rPr>
      <w:rFonts w:ascii="Gill Sans MT" w:hAnsi="Gill Sans MT"/>
      <w:szCs w:val="24"/>
      <w:lang w:eastAsia="en-GB"/>
    </w:rPr>
  </w:style>
  <w:style w:type="paragraph" w:customStyle="1" w:styleId="Pa26">
    <w:name w:val="Pa26"/>
    <w:basedOn w:val="Normal"/>
    <w:next w:val="Normal"/>
    <w:rsid w:val="0083736B"/>
    <w:pPr>
      <w:autoSpaceDE w:val="0"/>
      <w:autoSpaceDN w:val="0"/>
      <w:adjustRightInd w:val="0"/>
      <w:spacing w:line="241" w:lineRule="atLeast"/>
    </w:pPr>
    <w:rPr>
      <w:rFonts w:ascii="Gill Sans MT" w:hAnsi="Gill Sans MT"/>
      <w:szCs w:val="24"/>
      <w:lang w:eastAsia="en-GB"/>
    </w:rPr>
  </w:style>
  <w:style w:type="paragraph" w:customStyle="1" w:styleId="Pa27">
    <w:name w:val="Pa27"/>
    <w:basedOn w:val="Normal"/>
    <w:next w:val="Normal"/>
    <w:rsid w:val="0083736B"/>
    <w:pPr>
      <w:autoSpaceDE w:val="0"/>
      <w:autoSpaceDN w:val="0"/>
      <w:adjustRightInd w:val="0"/>
      <w:spacing w:line="241" w:lineRule="atLeast"/>
    </w:pPr>
    <w:rPr>
      <w:rFonts w:ascii="Gill Sans MT" w:hAnsi="Gill Sans MT"/>
      <w:szCs w:val="24"/>
      <w:lang w:eastAsia="en-GB"/>
    </w:rPr>
  </w:style>
  <w:style w:type="paragraph" w:customStyle="1" w:styleId="Default">
    <w:name w:val="Default"/>
    <w:rsid w:val="0083736B"/>
    <w:pPr>
      <w:autoSpaceDE w:val="0"/>
      <w:autoSpaceDN w:val="0"/>
      <w:adjustRightInd w:val="0"/>
    </w:pPr>
    <w:rPr>
      <w:rFonts w:ascii="Gill Sans MT" w:hAnsi="Gill Sans MT" w:cs="Gill Sans MT"/>
      <w:color w:val="000000"/>
      <w:sz w:val="24"/>
      <w:szCs w:val="24"/>
    </w:rPr>
  </w:style>
  <w:style w:type="paragraph" w:customStyle="1" w:styleId="Style11">
    <w:name w:val="Style 11"/>
    <w:basedOn w:val="Normal"/>
    <w:rsid w:val="0035359C"/>
    <w:pPr>
      <w:widowControl w:val="0"/>
      <w:autoSpaceDE w:val="0"/>
      <w:autoSpaceDN w:val="0"/>
      <w:spacing w:before="72"/>
      <w:ind w:left="576" w:hanging="288"/>
    </w:pPr>
    <w:rPr>
      <w:rFonts w:ascii="Times New Roman" w:hAnsi="Times New Roman"/>
      <w:szCs w:val="24"/>
      <w:lang w:val="en-US"/>
    </w:rPr>
  </w:style>
  <w:style w:type="character" w:styleId="FollowedHyperlink">
    <w:name w:val="FollowedHyperlink"/>
    <w:uiPriority w:val="99"/>
    <w:semiHidden/>
    <w:unhideWhenUsed/>
    <w:rsid w:val="006D3E7B"/>
    <w:rPr>
      <w:color w:val="800080"/>
      <w:u w:val="single"/>
    </w:rPr>
  </w:style>
  <w:style w:type="paragraph" w:customStyle="1" w:styleId="Pa35">
    <w:name w:val="Pa35"/>
    <w:basedOn w:val="Normal"/>
    <w:next w:val="Normal"/>
    <w:rsid w:val="00DF6826"/>
    <w:pPr>
      <w:autoSpaceDE w:val="0"/>
      <w:autoSpaceDN w:val="0"/>
      <w:adjustRightInd w:val="0"/>
      <w:spacing w:line="241" w:lineRule="atLeast"/>
    </w:pPr>
    <w:rPr>
      <w:rFonts w:ascii="Gill Sans MT" w:hAnsi="Gill Sans MT"/>
      <w:szCs w:val="24"/>
      <w:lang w:eastAsia="en-GB"/>
    </w:rPr>
  </w:style>
  <w:style w:type="paragraph" w:customStyle="1" w:styleId="Pa39">
    <w:name w:val="Pa39"/>
    <w:basedOn w:val="Normal"/>
    <w:next w:val="Normal"/>
    <w:rsid w:val="00DF6826"/>
    <w:pPr>
      <w:autoSpaceDE w:val="0"/>
      <w:autoSpaceDN w:val="0"/>
      <w:adjustRightInd w:val="0"/>
      <w:spacing w:line="241" w:lineRule="atLeast"/>
    </w:pPr>
    <w:rPr>
      <w:rFonts w:ascii="Gill Sans MT" w:hAnsi="Gill Sans MT"/>
      <w:szCs w:val="24"/>
      <w:lang w:eastAsia="en-GB"/>
    </w:rPr>
  </w:style>
  <w:style w:type="character" w:customStyle="1" w:styleId="A8">
    <w:name w:val="A8"/>
    <w:rsid w:val="00DF6826"/>
    <w:rPr>
      <w:rFonts w:ascii="Gill Sans MT" w:hAnsi="Gill Sans MT" w:cs="Gill Sans MT" w:hint="default"/>
      <w:b/>
      <w:bCs/>
      <w:color w:val="000000"/>
      <w:sz w:val="28"/>
      <w:szCs w:val="28"/>
    </w:rPr>
  </w:style>
  <w:style w:type="character" w:customStyle="1" w:styleId="A7">
    <w:name w:val="A7"/>
    <w:rsid w:val="00DF6826"/>
    <w:rPr>
      <w:rFonts w:cs="Gill Sans MT"/>
      <w:color w:val="000000"/>
      <w:sz w:val="22"/>
      <w:szCs w:val="22"/>
    </w:rPr>
  </w:style>
  <w:style w:type="paragraph" w:customStyle="1" w:styleId="Pa32">
    <w:name w:val="Pa32"/>
    <w:basedOn w:val="Normal"/>
    <w:next w:val="Normal"/>
    <w:rsid w:val="009105AF"/>
    <w:pPr>
      <w:autoSpaceDE w:val="0"/>
      <w:autoSpaceDN w:val="0"/>
      <w:adjustRightInd w:val="0"/>
      <w:spacing w:line="241" w:lineRule="atLeast"/>
    </w:pPr>
    <w:rPr>
      <w:rFonts w:ascii="Gill Sans MT" w:hAnsi="Gill Sans MT"/>
      <w:szCs w:val="24"/>
      <w:lang w:eastAsia="en-GB"/>
    </w:rPr>
  </w:style>
  <w:style w:type="paragraph" w:customStyle="1" w:styleId="Pa44">
    <w:name w:val="Pa44"/>
    <w:basedOn w:val="Normal"/>
    <w:next w:val="Normal"/>
    <w:rsid w:val="009105AF"/>
    <w:pPr>
      <w:autoSpaceDE w:val="0"/>
      <w:autoSpaceDN w:val="0"/>
      <w:adjustRightInd w:val="0"/>
      <w:spacing w:line="241" w:lineRule="atLeast"/>
    </w:pPr>
    <w:rPr>
      <w:rFonts w:ascii="Gill Sans MT" w:hAnsi="Gill Sans MT"/>
      <w:szCs w:val="24"/>
      <w:lang w:eastAsia="en-GB"/>
    </w:rPr>
  </w:style>
  <w:style w:type="character" w:customStyle="1" w:styleId="def2">
    <w:name w:val="def2"/>
    <w:rsid w:val="009105AF"/>
  </w:style>
  <w:style w:type="character" w:styleId="UnresolvedMention">
    <w:name w:val="Unresolved Mention"/>
    <w:uiPriority w:val="99"/>
    <w:semiHidden/>
    <w:unhideWhenUsed/>
    <w:rsid w:val="007A1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325615">
      <w:bodyDiv w:val="1"/>
      <w:marLeft w:val="0"/>
      <w:marRight w:val="0"/>
      <w:marTop w:val="0"/>
      <w:marBottom w:val="0"/>
      <w:divBdr>
        <w:top w:val="none" w:sz="0" w:space="0" w:color="auto"/>
        <w:left w:val="none" w:sz="0" w:space="0" w:color="auto"/>
        <w:bottom w:val="none" w:sz="0" w:space="0" w:color="auto"/>
        <w:right w:val="none" w:sz="0" w:space="0" w:color="auto"/>
      </w:divBdr>
      <w:divsChild>
        <w:div w:id="1311790510">
          <w:marLeft w:val="0"/>
          <w:marRight w:val="0"/>
          <w:marTop w:val="0"/>
          <w:marBottom w:val="0"/>
          <w:divBdr>
            <w:top w:val="none" w:sz="0" w:space="0" w:color="auto"/>
            <w:left w:val="none" w:sz="0" w:space="0" w:color="auto"/>
            <w:bottom w:val="none" w:sz="0" w:space="0" w:color="auto"/>
            <w:right w:val="none" w:sz="0" w:space="0" w:color="auto"/>
          </w:divBdr>
          <w:divsChild>
            <w:div w:id="1380127747">
              <w:marLeft w:val="0"/>
              <w:marRight w:val="0"/>
              <w:marTop w:val="0"/>
              <w:marBottom w:val="0"/>
              <w:divBdr>
                <w:top w:val="none" w:sz="0" w:space="0" w:color="auto"/>
                <w:left w:val="none" w:sz="0" w:space="0" w:color="auto"/>
                <w:bottom w:val="none" w:sz="0" w:space="0" w:color="auto"/>
                <w:right w:val="none" w:sz="0" w:space="0" w:color="auto"/>
              </w:divBdr>
              <w:divsChild>
                <w:div w:id="352465081">
                  <w:marLeft w:val="0"/>
                  <w:marRight w:val="0"/>
                  <w:marTop w:val="0"/>
                  <w:marBottom w:val="0"/>
                  <w:divBdr>
                    <w:top w:val="none" w:sz="0" w:space="0" w:color="auto"/>
                    <w:left w:val="none" w:sz="0" w:space="0" w:color="auto"/>
                    <w:bottom w:val="none" w:sz="0" w:space="0" w:color="auto"/>
                    <w:right w:val="none" w:sz="0" w:space="0" w:color="auto"/>
                  </w:divBdr>
                  <w:divsChild>
                    <w:div w:id="1649362996">
                      <w:marLeft w:val="0"/>
                      <w:marRight w:val="0"/>
                      <w:marTop w:val="0"/>
                      <w:marBottom w:val="0"/>
                      <w:divBdr>
                        <w:top w:val="none" w:sz="0" w:space="0" w:color="auto"/>
                        <w:left w:val="none" w:sz="0" w:space="0" w:color="auto"/>
                        <w:bottom w:val="none" w:sz="0" w:space="0" w:color="auto"/>
                        <w:right w:val="none" w:sz="0" w:space="0" w:color="auto"/>
                      </w:divBdr>
                      <w:divsChild>
                        <w:div w:id="1711110091">
                          <w:marLeft w:val="0"/>
                          <w:marRight w:val="0"/>
                          <w:marTop w:val="0"/>
                          <w:marBottom w:val="0"/>
                          <w:divBdr>
                            <w:top w:val="none" w:sz="0" w:space="0" w:color="auto"/>
                            <w:left w:val="none" w:sz="0" w:space="0" w:color="auto"/>
                            <w:bottom w:val="none" w:sz="0" w:space="0" w:color="auto"/>
                            <w:right w:val="none" w:sz="0" w:space="0" w:color="auto"/>
                          </w:divBdr>
                          <w:divsChild>
                            <w:div w:id="1809320259">
                              <w:marLeft w:val="0"/>
                              <w:marRight w:val="0"/>
                              <w:marTop w:val="0"/>
                              <w:marBottom w:val="0"/>
                              <w:divBdr>
                                <w:top w:val="none" w:sz="0" w:space="0" w:color="auto"/>
                                <w:left w:val="none" w:sz="0" w:space="0" w:color="auto"/>
                                <w:bottom w:val="none" w:sz="0" w:space="0" w:color="auto"/>
                                <w:right w:val="none" w:sz="0" w:space="0" w:color="auto"/>
                              </w:divBdr>
                              <w:divsChild>
                                <w:div w:id="763184559">
                                  <w:marLeft w:val="0"/>
                                  <w:marRight w:val="0"/>
                                  <w:marTop w:val="0"/>
                                  <w:marBottom w:val="0"/>
                                  <w:divBdr>
                                    <w:top w:val="none" w:sz="0" w:space="0" w:color="auto"/>
                                    <w:left w:val="none" w:sz="0" w:space="0" w:color="auto"/>
                                    <w:bottom w:val="none" w:sz="0" w:space="0" w:color="auto"/>
                                    <w:right w:val="none" w:sz="0" w:space="0" w:color="auto"/>
                                  </w:divBdr>
                                  <w:divsChild>
                                    <w:div w:id="1823620145">
                                      <w:marLeft w:val="0"/>
                                      <w:marRight w:val="0"/>
                                      <w:marTop w:val="0"/>
                                      <w:marBottom w:val="0"/>
                                      <w:divBdr>
                                        <w:top w:val="none" w:sz="0" w:space="0" w:color="auto"/>
                                        <w:left w:val="none" w:sz="0" w:space="0" w:color="auto"/>
                                        <w:bottom w:val="none" w:sz="0" w:space="0" w:color="auto"/>
                                        <w:right w:val="none" w:sz="0" w:space="0" w:color="auto"/>
                                      </w:divBdr>
                                      <w:divsChild>
                                        <w:div w:id="726033201">
                                          <w:marLeft w:val="0"/>
                                          <w:marRight w:val="0"/>
                                          <w:marTop w:val="0"/>
                                          <w:marBottom w:val="0"/>
                                          <w:divBdr>
                                            <w:top w:val="none" w:sz="0" w:space="0" w:color="auto"/>
                                            <w:left w:val="none" w:sz="0" w:space="0" w:color="auto"/>
                                            <w:bottom w:val="none" w:sz="0" w:space="0" w:color="auto"/>
                                            <w:right w:val="none" w:sz="0" w:space="0" w:color="auto"/>
                                          </w:divBdr>
                                          <w:divsChild>
                                            <w:div w:id="1431198460">
                                              <w:marLeft w:val="0"/>
                                              <w:marRight w:val="0"/>
                                              <w:marTop w:val="0"/>
                                              <w:marBottom w:val="0"/>
                                              <w:divBdr>
                                                <w:top w:val="none" w:sz="0" w:space="0" w:color="auto"/>
                                                <w:left w:val="none" w:sz="0" w:space="0" w:color="auto"/>
                                                <w:bottom w:val="none" w:sz="0" w:space="0" w:color="auto"/>
                                                <w:right w:val="none" w:sz="0" w:space="0" w:color="auto"/>
                                              </w:divBdr>
                                              <w:divsChild>
                                                <w:div w:id="68819455">
                                                  <w:marLeft w:val="0"/>
                                                  <w:marRight w:val="0"/>
                                                  <w:marTop w:val="0"/>
                                                  <w:marBottom w:val="0"/>
                                                  <w:divBdr>
                                                    <w:top w:val="none" w:sz="0" w:space="0" w:color="auto"/>
                                                    <w:left w:val="none" w:sz="0" w:space="0" w:color="auto"/>
                                                    <w:bottom w:val="none" w:sz="0" w:space="0" w:color="auto"/>
                                                    <w:right w:val="none" w:sz="0" w:space="0" w:color="auto"/>
                                                  </w:divBdr>
                                                  <w:divsChild>
                                                    <w:div w:id="236792678">
                                                      <w:marLeft w:val="0"/>
                                                      <w:marRight w:val="0"/>
                                                      <w:marTop w:val="0"/>
                                                      <w:marBottom w:val="0"/>
                                                      <w:divBdr>
                                                        <w:top w:val="none" w:sz="0" w:space="0" w:color="auto"/>
                                                        <w:left w:val="none" w:sz="0" w:space="0" w:color="auto"/>
                                                        <w:bottom w:val="none" w:sz="0" w:space="0" w:color="auto"/>
                                                        <w:right w:val="none" w:sz="0" w:space="0" w:color="auto"/>
                                                      </w:divBdr>
                                                      <w:divsChild>
                                                        <w:div w:id="2138839275">
                                                          <w:marLeft w:val="0"/>
                                                          <w:marRight w:val="0"/>
                                                          <w:marTop w:val="0"/>
                                                          <w:marBottom w:val="0"/>
                                                          <w:divBdr>
                                                            <w:top w:val="none" w:sz="0" w:space="0" w:color="auto"/>
                                                            <w:left w:val="none" w:sz="0" w:space="0" w:color="auto"/>
                                                            <w:bottom w:val="none" w:sz="0" w:space="0" w:color="auto"/>
                                                            <w:right w:val="none" w:sz="0" w:space="0" w:color="auto"/>
                                                          </w:divBdr>
                                                          <w:divsChild>
                                                            <w:div w:id="76631739">
                                                              <w:marLeft w:val="0"/>
                                                              <w:marRight w:val="0"/>
                                                              <w:marTop w:val="0"/>
                                                              <w:marBottom w:val="0"/>
                                                              <w:divBdr>
                                                                <w:top w:val="none" w:sz="0" w:space="0" w:color="auto"/>
                                                                <w:left w:val="none" w:sz="0" w:space="0" w:color="auto"/>
                                                                <w:bottom w:val="none" w:sz="0" w:space="0" w:color="auto"/>
                                                                <w:right w:val="none" w:sz="0" w:space="0" w:color="auto"/>
                                                              </w:divBdr>
                                                              <w:divsChild>
                                                                <w:div w:id="353043022">
                                                                  <w:marLeft w:val="0"/>
                                                                  <w:marRight w:val="0"/>
                                                                  <w:marTop w:val="0"/>
                                                                  <w:marBottom w:val="0"/>
                                                                  <w:divBdr>
                                                                    <w:top w:val="none" w:sz="0" w:space="0" w:color="auto"/>
                                                                    <w:left w:val="none" w:sz="0" w:space="0" w:color="auto"/>
                                                                    <w:bottom w:val="none" w:sz="0" w:space="0" w:color="auto"/>
                                                                    <w:right w:val="none" w:sz="0" w:space="0" w:color="auto"/>
                                                                  </w:divBdr>
                                                                  <w:divsChild>
                                                                    <w:div w:id="545944388">
                                                                      <w:marLeft w:val="0"/>
                                                                      <w:marRight w:val="0"/>
                                                                      <w:marTop w:val="0"/>
                                                                      <w:marBottom w:val="0"/>
                                                                      <w:divBdr>
                                                                        <w:top w:val="none" w:sz="0" w:space="0" w:color="auto"/>
                                                                        <w:left w:val="none" w:sz="0" w:space="0" w:color="auto"/>
                                                                        <w:bottom w:val="none" w:sz="0" w:space="0" w:color="auto"/>
                                                                        <w:right w:val="none" w:sz="0" w:space="0" w:color="auto"/>
                                                                      </w:divBdr>
                                                                      <w:divsChild>
                                                                        <w:div w:id="1212352160">
                                                                          <w:marLeft w:val="0"/>
                                                                          <w:marRight w:val="0"/>
                                                                          <w:marTop w:val="0"/>
                                                                          <w:marBottom w:val="0"/>
                                                                          <w:divBdr>
                                                                            <w:top w:val="none" w:sz="0" w:space="0" w:color="auto"/>
                                                                            <w:left w:val="none" w:sz="0" w:space="0" w:color="auto"/>
                                                                            <w:bottom w:val="none" w:sz="0" w:space="0" w:color="auto"/>
                                                                            <w:right w:val="none" w:sz="0" w:space="0" w:color="auto"/>
                                                                          </w:divBdr>
                                                                          <w:divsChild>
                                                                            <w:div w:id="1415318404">
                                                                              <w:marLeft w:val="0"/>
                                                                              <w:marRight w:val="0"/>
                                                                              <w:marTop w:val="0"/>
                                                                              <w:marBottom w:val="0"/>
                                                                              <w:divBdr>
                                                                                <w:top w:val="none" w:sz="0" w:space="0" w:color="auto"/>
                                                                                <w:left w:val="none" w:sz="0" w:space="0" w:color="auto"/>
                                                                                <w:bottom w:val="none" w:sz="0" w:space="0" w:color="auto"/>
                                                                                <w:right w:val="none" w:sz="0" w:space="0" w:color="auto"/>
                                                                              </w:divBdr>
                                                                              <w:divsChild>
                                                                                <w:div w:id="1113397639">
                                                                                  <w:marLeft w:val="0"/>
                                                                                  <w:marRight w:val="0"/>
                                                                                  <w:marTop w:val="0"/>
                                                                                  <w:marBottom w:val="0"/>
                                                                                  <w:divBdr>
                                                                                    <w:top w:val="none" w:sz="0" w:space="0" w:color="auto"/>
                                                                                    <w:left w:val="none" w:sz="0" w:space="0" w:color="auto"/>
                                                                                    <w:bottom w:val="none" w:sz="0" w:space="0" w:color="auto"/>
                                                                                    <w:right w:val="none" w:sz="0" w:space="0" w:color="auto"/>
                                                                                  </w:divBdr>
                                                                                  <w:divsChild>
                                                                                    <w:div w:id="1542084579">
                                                                                      <w:marLeft w:val="0"/>
                                                                                      <w:marRight w:val="0"/>
                                                                                      <w:marTop w:val="0"/>
                                                                                      <w:marBottom w:val="0"/>
                                                                                      <w:divBdr>
                                                                                        <w:top w:val="none" w:sz="0" w:space="0" w:color="auto"/>
                                                                                        <w:left w:val="none" w:sz="0" w:space="0" w:color="auto"/>
                                                                                        <w:bottom w:val="none" w:sz="0" w:space="0" w:color="auto"/>
                                                                                        <w:right w:val="none" w:sz="0" w:space="0" w:color="auto"/>
                                                                                      </w:divBdr>
                                                                                      <w:divsChild>
                                                                                        <w:div w:id="539899233">
                                                                                          <w:marLeft w:val="0"/>
                                                                                          <w:marRight w:val="0"/>
                                                                                          <w:marTop w:val="0"/>
                                                                                          <w:marBottom w:val="0"/>
                                                                                          <w:divBdr>
                                                                                            <w:top w:val="none" w:sz="0" w:space="0" w:color="auto"/>
                                                                                            <w:left w:val="none" w:sz="0" w:space="0" w:color="auto"/>
                                                                                            <w:bottom w:val="none" w:sz="0" w:space="0" w:color="auto"/>
                                                                                            <w:right w:val="none" w:sz="0" w:space="0" w:color="auto"/>
                                                                                          </w:divBdr>
                                                                                          <w:divsChild>
                                                                                            <w:div w:id="1436486067">
                                                                                              <w:marLeft w:val="0"/>
                                                                                              <w:marRight w:val="0"/>
                                                                                              <w:marTop w:val="0"/>
                                                                                              <w:marBottom w:val="0"/>
                                                                                              <w:divBdr>
                                                                                                <w:top w:val="none" w:sz="0" w:space="0" w:color="auto"/>
                                                                                                <w:left w:val="none" w:sz="0" w:space="0" w:color="auto"/>
                                                                                                <w:bottom w:val="none" w:sz="0" w:space="0" w:color="auto"/>
                                                                                                <w:right w:val="none" w:sz="0" w:space="0" w:color="auto"/>
                                                                                              </w:divBdr>
                                                                                              <w:divsChild>
                                                                                                <w:div w:id="16196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971039">
      <w:bodyDiv w:val="1"/>
      <w:marLeft w:val="0"/>
      <w:marRight w:val="0"/>
      <w:marTop w:val="0"/>
      <w:marBottom w:val="0"/>
      <w:divBdr>
        <w:top w:val="none" w:sz="0" w:space="0" w:color="auto"/>
        <w:left w:val="none" w:sz="0" w:space="0" w:color="auto"/>
        <w:bottom w:val="none" w:sz="0" w:space="0" w:color="auto"/>
        <w:right w:val="none" w:sz="0" w:space="0" w:color="auto"/>
      </w:divBdr>
      <w:divsChild>
        <w:div w:id="1303652029">
          <w:marLeft w:val="0"/>
          <w:marRight w:val="0"/>
          <w:marTop w:val="0"/>
          <w:marBottom w:val="0"/>
          <w:divBdr>
            <w:top w:val="none" w:sz="0" w:space="0" w:color="auto"/>
            <w:left w:val="none" w:sz="0" w:space="0" w:color="auto"/>
            <w:bottom w:val="none" w:sz="0" w:space="0" w:color="auto"/>
            <w:right w:val="none" w:sz="0" w:space="0" w:color="auto"/>
          </w:divBdr>
          <w:divsChild>
            <w:div w:id="2092651611">
              <w:marLeft w:val="0"/>
              <w:marRight w:val="0"/>
              <w:marTop w:val="0"/>
              <w:marBottom w:val="0"/>
              <w:divBdr>
                <w:top w:val="none" w:sz="0" w:space="0" w:color="auto"/>
                <w:left w:val="none" w:sz="0" w:space="0" w:color="auto"/>
                <w:bottom w:val="none" w:sz="0" w:space="0" w:color="auto"/>
                <w:right w:val="none" w:sz="0" w:space="0" w:color="auto"/>
              </w:divBdr>
              <w:divsChild>
                <w:div w:id="191573439">
                  <w:marLeft w:val="0"/>
                  <w:marRight w:val="0"/>
                  <w:marTop w:val="0"/>
                  <w:marBottom w:val="0"/>
                  <w:divBdr>
                    <w:top w:val="none" w:sz="0" w:space="0" w:color="auto"/>
                    <w:left w:val="none" w:sz="0" w:space="0" w:color="auto"/>
                    <w:bottom w:val="none" w:sz="0" w:space="0" w:color="auto"/>
                    <w:right w:val="none" w:sz="0" w:space="0" w:color="auto"/>
                  </w:divBdr>
                  <w:divsChild>
                    <w:div w:id="1882669274">
                      <w:marLeft w:val="0"/>
                      <w:marRight w:val="0"/>
                      <w:marTop w:val="0"/>
                      <w:marBottom w:val="0"/>
                      <w:divBdr>
                        <w:top w:val="none" w:sz="0" w:space="0" w:color="auto"/>
                        <w:left w:val="none" w:sz="0" w:space="0" w:color="auto"/>
                        <w:bottom w:val="none" w:sz="0" w:space="0" w:color="auto"/>
                        <w:right w:val="none" w:sz="0" w:space="0" w:color="auto"/>
                      </w:divBdr>
                      <w:divsChild>
                        <w:div w:id="49426401">
                          <w:marLeft w:val="0"/>
                          <w:marRight w:val="0"/>
                          <w:marTop w:val="0"/>
                          <w:marBottom w:val="0"/>
                          <w:divBdr>
                            <w:top w:val="none" w:sz="0" w:space="0" w:color="auto"/>
                            <w:left w:val="none" w:sz="0" w:space="0" w:color="auto"/>
                            <w:bottom w:val="none" w:sz="0" w:space="0" w:color="auto"/>
                            <w:right w:val="none" w:sz="0" w:space="0" w:color="auto"/>
                          </w:divBdr>
                          <w:divsChild>
                            <w:div w:id="1705209660">
                              <w:marLeft w:val="0"/>
                              <w:marRight w:val="0"/>
                              <w:marTop w:val="0"/>
                              <w:marBottom w:val="0"/>
                              <w:divBdr>
                                <w:top w:val="none" w:sz="0" w:space="0" w:color="auto"/>
                                <w:left w:val="none" w:sz="0" w:space="0" w:color="auto"/>
                                <w:bottom w:val="none" w:sz="0" w:space="0" w:color="auto"/>
                                <w:right w:val="none" w:sz="0" w:space="0" w:color="auto"/>
                              </w:divBdr>
                              <w:divsChild>
                                <w:div w:id="817111899">
                                  <w:marLeft w:val="0"/>
                                  <w:marRight w:val="0"/>
                                  <w:marTop w:val="0"/>
                                  <w:marBottom w:val="0"/>
                                  <w:divBdr>
                                    <w:top w:val="none" w:sz="0" w:space="0" w:color="auto"/>
                                    <w:left w:val="none" w:sz="0" w:space="0" w:color="auto"/>
                                    <w:bottom w:val="none" w:sz="0" w:space="0" w:color="auto"/>
                                    <w:right w:val="none" w:sz="0" w:space="0" w:color="auto"/>
                                  </w:divBdr>
                                  <w:divsChild>
                                    <w:div w:id="1976180549">
                                      <w:marLeft w:val="0"/>
                                      <w:marRight w:val="0"/>
                                      <w:marTop w:val="0"/>
                                      <w:marBottom w:val="0"/>
                                      <w:divBdr>
                                        <w:top w:val="none" w:sz="0" w:space="0" w:color="auto"/>
                                        <w:left w:val="none" w:sz="0" w:space="0" w:color="auto"/>
                                        <w:bottom w:val="none" w:sz="0" w:space="0" w:color="auto"/>
                                        <w:right w:val="none" w:sz="0" w:space="0" w:color="auto"/>
                                      </w:divBdr>
                                      <w:divsChild>
                                        <w:div w:id="2099019181">
                                          <w:marLeft w:val="0"/>
                                          <w:marRight w:val="0"/>
                                          <w:marTop w:val="0"/>
                                          <w:marBottom w:val="0"/>
                                          <w:divBdr>
                                            <w:top w:val="none" w:sz="0" w:space="0" w:color="auto"/>
                                            <w:left w:val="none" w:sz="0" w:space="0" w:color="auto"/>
                                            <w:bottom w:val="none" w:sz="0" w:space="0" w:color="auto"/>
                                            <w:right w:val="none" w:sz="0" w:space="0" w:color="auto"/>
                                          </w:divBdr>
                                          <w:divsChild>
                                            <w:div w:id="928974575">
                                              <w:marLeft w:val="0"/>
                                              <w:marRight w:val="0"/>
                                              <w:marTop w:val="0"/>
                                              <w:marBottom w:val="0"/>
                                              <w:divBdr>
                                                <w:top w:val="none" w:sz="0" w:space="0" w:color="auto"/>
                                                <w:left w:val="none" w:sz="0" w:space="0" w:color="auto"/>
                                                <w:bottom w:val="none" w:sz="0" w:space="0" w:color="auto"/>
                                                <w:right w:val="none" w:sz="0" w:space="0" w:color="auto"/>
                                              </w:divBdr>
                                              <w:divsChild>
                                                <w:div w:id="696197544">
                                                  <w:marLeft w:val="0"/>
                                                  <w:marRight w:val="0"/>
                                                  <w:marTop w:val="0"/>
                                                  <w:marBottom w:val="0"/>
                                                  <w:divBdr>
                                                    <w:top w:val="none" w:sz="0" w:space="0" w:color="auto"/>
                                                    <w:left w:val="none" w:sz="0" w:space="0" w:color="auto"/>
                                                    <w:bottom w:val="none" w:sz="0" w:space="0" w:color="auto"/>
                                                    <w:right w:val="none" w:sz="0" w:space="0" w:color="auto"/>
                                                  </w:divBdr>
                                                  <w:divsChild>
                                                    <w:div w:id="2015954435">
                                                      <w:marLeft w:val="0"/>
                                                      <w:marRight w:val="0"/>
                                                      <w:marTop w:val="0"/>
                                                      <w:marBottom w:val="0"/>
                                                      <w:divBdr>
                                                        <w:top w:val="none" w:sz="0" w:space="0" w:color="auto"/>
                                                        <w:left w:val="none" w:sz="0" w:space="0" w:color="auto"/>
                                                        <w:bottom w:val="none" w:sz="0" w:space="0" w:color="auto"/>
                                                        <w:right w:val="none" w:sz="0" w:space="0" w:color="auto"/>
                                                      </w:divBdr>
                                                      <w:divsChild>
                                                        <w:div w:id="1495879482">
                                                          <w:marLeft w:val="0"/>
                                                          <w:marRight w:val="0"/>
                                                          <w:marTop w:val="0"/>
                                                          <w:marBottom w:val="0"/>
                                                          <w:divBdr>
                                                            <w:top w:val="none" w:sz="0" w:space="0" w:color="auto"/>
                                                            <w:left w:val="none" w:sz="0" w:space="0" w:color="auto"/>
                                                            <w:bottom w:val="none" w:sz="0" w:space="0" w:color="auto"/>
                                                            <w:right w:val="none" w:sz="0" w:space="0" w:color="auto"/>
                                                          </w:divBdr>
                                                          <w:divsChild>
                                                            <w:div w:id="851459235">
                                                              <w:marLeft w:val="0"/>
                                                              <w:marRight w:val="0"/>
                                                              <w:marTop w:val="0"/>
                                                              <w:marBottom w:val="0"/>
                                                              <w:divBdr>
                                                                <w:top w:val="none" w:sz="0" w:space="0" w:color="auto"/>
                                                                <w:left w:val="none" w:sz="0" w:space="0" w:color="auto"/>
                                                                <w:bottom w:val="none" w:sz="0" w:space="0" w:color="auto"/>
                                                                <w:right w:val="none" w:sz="0" w:space="0" w:color="auto"/>
                                                              </w:divBdr>
                                                              <w:divsChild>
                                                                <w:div w:id="981735297">
                                                                  <w:marLeft w:val="0"/>
                                                                  <w:marRight w:val="0"/>
                                                                  <w:marTop w:val="0"/>
                                                                  <w:marBottom w:val="0"/>
                                                                  <w:divBdr>
                                                                    <w:top w:val="none" w:sz="0" w:space="0" w:color="auto"/>
                                                                    <w:left w:val="none" w:sz="0" w:space="0" w:color="auto"/>
                                                                    <w:bottom w:val="none" w:sz="0" w:space="0" w:color="auto"/>
                                                                    <w:right w:val="none" w:sz="0" w:space="0" w:color="auto"/>
                                                                  </w:divBdr>
                                                                  <w:divsChild>
                                                                    <w:div w:id="1361707647">
                                                                      <w:marLeft w:val="0"/>
                                                                      <w:marRight w:val="0"/>
                                                                      <w:marTop w:val="0"/>
                                                                      <w:marBottom w:val="0"/>
                                                                      <w:divBdr>
                                                                        <w:top w:val="none" w:sz="0" w:space="0" w:color="auto"/>
                                                                        <w:left w:val="none" w:sz="0" w:space="0" w:color="auto"/>
                                                                        <w:bottom w:val="none" w:sz="0" w:space="0" w:color="auto"/>
                                                                        <w:right w:val="none" w:sz="0" w:space="0" w:color="auto"/>
                                                                      </w:divBdr>
                                                                      <w:divsChild>
                                                                        <w:div w:id="1254513599">
                                                                          <w:marLeft w:val="0"/>
                                                                          <w:marRight w:val="0"/>
                                                                          <w:marTop w:val="0"/>
                                                                          <w:marBottom w:val="0"/>
                                                                          <w:divBdr>
                                                                            <w:top w:val="none" w:sz="0" w:space="0" w:color="auto"/>
                                                                            <w:left w:val="none" w:sz="0" w:space="0" w:color="auto"/>
                                                                            <w:bottom w:val="none" w:sz="0" w:space="0" w:color="auto"/>
                                                                            <w:right w:val="none" w:sz="0" w:space="0" w:color="auto"/>
                                                                          </w:divBdr>
                                                                          <w:divsChild>
                                                                            <w:div w:id="970095576">
                                                                              <w:marLeft w:val="0"/>
                                                                              <w:marRight w:val="0"/>
                                                                              <w:marTop w:val="0"/>
                                                                              <w:marBottom w:val="0"/>
                                                                              <w:divBdr>
                                                                                <w:top w:val="none" w:sz="0" w:space="0" w:color="auto"/>
                                                                                <w:left w:val="none" w:sz="0" w:space="0" w:color="auto"/>
                                                                                <w:bottom w:val="none" w:sz="0" w:space="0" w:color="auto"/>
                                                                                <w:right w:val="none" w:sz="0" w:space="0" w:color="auto"/>
                                                                              </w:divBdr>
                                                                              <w:divsChild>
                                                                                <w:div w:id="1453593746">
                                                                                  <w:marLeft w:val="0"/>
                                                                                  <w:marRight w:val="0"/>
                                                                                  <w:marTop w:val="0"/>
                                                                                  <w:marBottom w:val="0"/>
                                                                                  <w:divBdr>
                                                                                    <w:top w:val="none" w:sz="0" w:space="0" w:color="auto"/>
                                                                                    <w:left w:val="none" w:sz="0" w:space="0" w:color="auto"/>
                                                                                    <w:bottom w:val="none" w:sz="0" w:space="0" w:color="auto"/>
                                                                                    <w:right w:val="none" w:sz="0" w:space="0" w:color="auto"/>
                                                                                  </w:divBdr>
                                                                                  <w:divsChild>
                                                                                    <w:div w:id="1093281974">
                                                                                      <w:marLeft w:val="0"/>
                                                                                      <w:marRight w:val="0"/>
                                                                                      <w:marTop w:val="0"/>
                                                                                      <w:marBottom w:val="0"/>
                                                                                      <w:divBdr>
                                                                                        <w:top w:val="none" w:sz="0" w:space="0" w:color="auto"/>
                                                                                        <w:left w:val="none" w:sz="0" w:space="0" w:color="auto"/>
                                                                                        <w:bottom w:val="none" w:sz="0" w:space="0" w:color="auto"/>
                                                                                        <w:right w:val="none" w:sz="0" w:space="0" w:color="auto"/>
                                                                                      </w:divBdr>
                                                                                      <w:divsChild>
                                                                                        <w:div w:id="185559613">
                                                                                          <w:marLeft w:val="0"/>
                                                                                          <w:marRight w:val="0"/>
                                                                                          <w:marTop w:val="0"/>
                                                                                          <w:marBottom w:val="0"/>
                                                                                          <w:divBdr>
                                                                                            <w:top w:val="none" w:sz="0" w:space="0" w:color="auto"/>
                                                                                            <w:left w:val="none" w:sz="0" w:space="0" w:color="auto"/>
                                                                                            <w:bottom w:val="none" w:sz="0" w:space="0" w:color="auto"/>
                                                                                            <w:right w:val="none" w:sz="0" w:space="0" w:color="auto"/>
                                                                                          </w:divBdr>
                                                                                          <w:divsChild>
                                                                                            <w:div w:id="333261500">
                                                                                              <w:marLeft w:val="0"/>
                                                                                              <w:marRight w:val="0"/>
                                                                                              <w:marTop w:val="0"/>
                                                                                              <w:marBottom w:val="0"/>
                                                                                              <w:divBdr>
                                                                                                <w:top w:val="none" w:sz="0" w:space="0" w:color="auto"/>
                                                                                                <w:left w:val="none" w:sz="0" w:space="0" w:color="auto"/>
                                                                                                <w:bottom w:val="none" w:sz="0" w:space="0" w:color="auto"/>
                                                                                                <w:right w:val="none" w:sz="0" w:space="0" w:color="auto"/>
                                                                                              </w:divBdr>
                                                                                              <w:divsChild>
                                                                                                <w:div w:id="371080804">
                                                                                                  <w:marLeft w:val="0"/>
                                                                                                  <w:marRight w:val="0"/>
                                                                                                  <w:marTop w:val="0"/>
                                                                                                  <w:marBottom w:val="0"/>
                                                                                                  <w:divBdr>
                                                                                                    <w:top w:val="none" w:sz="0" w:space="0" w:color="auto"/>
                                                                                                    <w:left w:val="none" w:sz="0" w:space="0" w:color="auto"/>
                                                                                                    <w:bottom w:val="none" w:sz="0" w:space="0" w:color="auto"/>
                                                                                                    <w:right w:val="none" w:sz="0" w:space="0" w:color="auto"/>
                                                                                                  </w:divBdr>
                                                                                                </w:div>
                                                                                              </w:divsChild>
                                                                                            </w:div>
                                                                                            <w:div w:id="338318039">
                                                                                              <w:marLeft w:val="0"/>
                                                                                              <w:marRight w:val="0"/>
                                                                                              <w:marTop w:val="0"/>
                                                                                              <w:marBottom w:val="0"/>
                                                                                              <w:divBdr>
                                                                                                <w:top w:val="none" w:sz="0" w:space="0" w:color="auto"/>
                                                                                                <w:left w:val="none" w:sz="0" w:space="0" w:color="auto"/>
                                                                                                <w:bottom w:val="none" w:sz="0" w:space="0" w:color="auto"/>
                                                                                                <w:right w:val="none" w:sz="0" w:space="0" w:color="auto"/>
                                                                                              </w:divBdr>
                                                                                              <w:divsChild>
                                                                                                <w:div w:id="1127092489">
                                                                                                  <w:marLeft w:val="0"/>
                                                                                                  <w:marRight w:val="0"/>
                                                                                                  <w:marTop w:val="0"/>
                                                                                                  <w:marBottom w:val="0"/>
                                                                                                  <w:divBdr>
                                                                                                    <w:top w:val="none" w:sz="0" w:space="0" w:color="auto"/>
                                                                                                    <w:left w:val="none" w:sz="0" w:space="0" w:color="auto"/>
                                                                                                    <w:bottom w:val="none" w:sz="0" w:space="0" w:color="auto"/>
                                                                                                    <w:right w:val="none" w:sz="0" w:space="0" w:color="auto"/>
                                                                                                  </w:divBdr>
                                                                                                </w:div>
                                                                                              </w:divsChild>
                                                                                            </w:div>
                                                                                            <w:div w:id="1121877082">
                                                                                              <w:marLeft w:val="0"/>
                                                                                              <w:marRight w:val="0"/>
                                                                                              <w:marTop w:val="0"/>
                                                                                              <w:marBottom w:val="0"/>
                                                                                              <w:divBdr>
                                                                                                <w:top w:val="none" w:sz="0" w:space="0" w:color="auto"/>
                                                                                                <w:left w:val="none" w:sz="0" w:space="0" w:color="auto"/>
                                                                                                <w:bottom w:val="none" w:sz="0" w:space="0" w:color="auto"/>
                                                                                                <w:right w:val="none" w:sz="0" w:space="0" w:color="auto"/>
                                                                                              </w:divBdr>
                                                                                              <w:divsChild>
                                                                                                <w:div w:id="137835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300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afeguarding@peterborough-dioces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rthnorthants.gov.uk/adult-social-care/report-safeguarding-concern-about-adul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ctrust.co.uk/report-a-concern-or-request-support/" TargetMode="External"/><Relationship Id="rId4" Type="http://schemas.openxmlformats.org/officeDocument/2006/relationships/webSettings" Target="webSettings.xml"/><Relationship Id="rId9" Type="http://schemas.openxmlformats.org/officeDocument/2006/relationships/hyperlink" Target="mailto:safeguarding@peterborough-diocese.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2665</Words>
  <Characters>15195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17825</CharactersWithSpaces>
  <SharedDoc>false</SharedDoc>
  <HLinks>
    <vt:vector size="24" baseType="variant">
      <vt:variant>
        <vt:i4>4194416</vt:i4>
      </vt:variant>
      <vt:variant>
        <vt:i4>9</vt:i4>
      </vt:variant>
      <vt:variant>
        <vt:i4>0</vt:i4>
      </vt:variant>
      <vt:variant>
        <vt:i4>5</vt:i4>
      </vt:variant>
      <vt:variant>
        <vt:lpwstr>mailto:safeguarding@peterborough-diocese.org.uk</vt:lpwstr>
      </vt:variant>
      <vt:variant>
        <vt:lpwstr/>
      </vt:variant>
      <vt:variant>
        <vt:i4>2162739</vt:i4>
      </vt:variant>
      <vt:variant>
        <vt:i4>6</vt:i4>
      </vt:variant>
      <vt:variant>
        <vt:i4>0</vt:i4>
      </vt:variant>
      <vt:variant>
        <vt:i4>5</vt:i4>
      </vt:variant>
      <vt:variant>
        <vt:lpwstr>http://www.northnorthants.gov.uk/adult-social-care/report-safeguarding-concern-about-adult</vt:lpwstr>
      </vt:variant>
      <vt:variant>
        <vt:lpwstr/>
      </vt:variant>
      <vt:variant>
        <vt:i4>5046347</vt:i4>
      </vt:variant>
      <vt:variant>
        <vt:i4>3</vt:i4>
      </vt:variant>
      <vt:variant>
        <vt:i4>0</vt:i4>
      </vt:variant>
      <vt:variant>
        <vt:i4>5</vt:i4>
      </vt:variant>
      <vt:variant>
        <vt:lpwstr>http://www.nctrust.co.uk/report-a-concern-or-request-support/</vt:lpwstr>
      </vt:variant>
      <vt:variant>
        <vt:lpwstr/>
      </vt:variant>
      <vt:variant>
        <vt:i4>4194416</vt:i4>
      </vt:variant>
      <vt:variant>
        <vt:i4>0</vt:i4>
      </vt:variant>
      <vt:variant>
        <vt:i4>0</vt:i4>
      </vt:variant>
      <vt:variant>
        <vt:i4>5</vt:i4>
      </vt:variant>
      <vt:variant>
        <vt:lpwstr>mailto:safeguarding@peterborough-diocese.org.uk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Johnson</dc:creator>
  <cp:keywords/>
  <cp:lastModifiedBy>Julie Barke</cp:lastModifiedBy>
  <cp:revision>2</cp:revision>
  <cp:lastPrinted>2024-09-12T19:04:00Z</cp:lastPrinted>
  <dcterms:created xsi:type="dcterms:W3CDTF">2025-06-29T15:04:00Z</dcterms:created>
  <dcterms:modified xsi:type="dcterms:W3CDTF">2025-06-29T15:04:00Z</dcterms:modified>
</cp:coreProperties>
</file>